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C606" w14:textId="36BC5804" w:rsidR="0098738B" w:rsidRDefault="0098738B" w:rsidP="00175DB9">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8"/>
          <w:szCs w:val="48"/>
          <w14:ligatures w14:val="none"/>
        </w:rPr>
      </w:pPr>
      <w:r>
        <w:rPr>
          <w:rFonts w:ascii="Raleway" w:eastAsia="Times New Roman" w:hAnsi="Raleway" w:cs="Times New Roman"/>
          <w:b/>
          <w:bCs/>
          <w:noProof/>
          <w:color w:val="747474"/>
          <w:kern w:val="36"/>
          <w:sz w:val="48"/>
          <w:szCs w:val="48"/>
        </w:rPr>
        <w:drawing>
          <wp:anchor distT="0" distB="0" distL="114300" distR="114300" simplePos="0" relativeHeight="251661312" behindDoc="1" locked="0" layoutInCell="1" allowOverlap="1" wp14:anchorId="09859CC5" wp14:editId="61F2DB82">
            <wp:simplePos x="0" y="0"/>
            <wp:positionH relativeFrom="column">
              <wp:posOffset>3257550</wp:posOffset>
            </wp:positionH>
            <wp:positionV relativeFrom="paragraph">
              <wp:posOffset>78740</wp:posOffset>
            </wp:positionV>
            <wp:extent cx="2587625" cy="1569720"/>
            <wp:effectExtent l="0" t="0" r="3175" b="0"/>
            <wp:wrapTight wrapText="bothSides">
              <wp:wrapPolygon edited="0">
                <wp:start x="0" y="0"/>
                <wp:lineTo x="0" y="21233"/>
                <wp:lineTo x="21467" y="21233"/>
                <wp:lineTo x="21467" y="0"/>
                <wp:lineTo x="0" y="0"/>
              </wp:wrapPolygon>
            </wp:wrapTight>
            <wp:docPr id="405856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856664" name="Picture 40585666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7625" cy="1569720"/>
                    </a:xfrm>
                    <a:prstGeom prst="rect">
                      <a:avLst/>
                    </a:prstGeom>
                  </pic:spPr>
                </pic:pic>
              </a:graphicData>
            </a:graphic>
          </wp:anchor>
        </w:drawing>
      </w:r>
    </w:p>
    <w:p w14:paraId="40EAC0F9" w14:textId="24499A97" w:rsidR="00175DB9" w:rsidRPr="00175DB9" w:rsidRDefault="00175DB9" w:rsidP="00175DB9">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8"/>
          <w:szCs w:val="48"/>
          <w14:ligatures w14:val="none"/>
        </w:rPr>
      </w:pPr>
      <w:r w:rsidRPr="00175DB9">
        <w:rPr>
          <w:rFonts w:ascii="Raleway" w:eastAsia="Times New Roman" w:hAnsi="Raleway" w:cs="Times New Roman"/>
          <w:b/>
          <w:bCs/>
          <w:color w:val="747474"/>
          <w:kern w:val="36"/>
          <w:sz w:val="48"/>
          <w:szCs w:val="48"/>
          <w14:ligatures w14:val="none"/>
        </w:rPr>
        <w:t>Fish Oil and Essential Fatty Acids</w:t>
      </w:r>
    </w:p>
    <w:p w14:paraId="08F9F55A" w14:textId="77777777" w:rsidR="00175DB9" w:rsidRPr="00175DB9" w:rsidRDefault="00175DB9" w:rsidP="00175DB9">
      <w:pPr>
        <w:shd w:val="clear" w:color="auto" w:fill="FFFFFF"/>
        <w:spacing w:after="0" w:line="240" w:lineRule="auto"/>
        <w:textAlignment w:val="baseline"/>
        <w:rPr>
          <w:rFonts w:ascii="Raleway" w:eastAsia="Times New Roman" w:hAnsi="Raleway" w:cs="Times New Roman"/>
          <w:color w:val="9F9F9F"/>
          <w:kern w:val="0"/>
          <w:sz w:val="17"/>
          <w:szCs w:val="17"/>
          <w14:ligatures w14:val="none"/>
        </w:rPr>
      </w:pPr>
      <w:r w:rsidRPr="00175DB9">
        <w:rPr>
          <w:rFonts w:ascii="Raleway" w:eastAsia="Times New Roman" w:hAnsi="Raleway" w:cs="Times New Roman"/>
          <w:color w:val="9F9F9F"/>
          <w:kern w:val="0"/>
          <w:sz w:val="17"/>
          <w:szCs w:val="17"/>
          <w14:ligatures w14:val="none"/>
        </w:rPr>
        <w:t> </w:t>
      </w:r>
      <w:hyperlink r:id="rId5" w:tooltip="Betty Chaffee" w:history="1">
        <w:r w:rsidRPr="00175DB9">
          <w:rPr>
            <w:rFonts w:ascii="Raleway" w:eastAsia="Times New Roman" w:hAnsi="Raleway" w:cs="Times New Roman"/>
            <w:color w:val="9F9F9F"/>
            <w:kern w:val="0"/>
            <w:sz w:val="17"/>
            <w:szCs w:val="17"/>
            <w:bdr w:val="none" w:sz="0" w:space="0" w:color="auto" w:frame="1"/>
            <w14:ligatures w14:val="none"/>
          </w:rPr>
          <w:t>Betty Chaffee</w:t>
        </w:r>
      </w:hyperlink>
      <w:r w:rsidRPr="00175DB9">
        <w:rPr>
          <w:rFonts w:ascii="Raleway" w:eastAsia="Times New Roman" w:hAnsi="Raleway" w:cs="Times New Roman"/>
          <w:color w:val="9F9F9F"/>
          <w:kern w:val="0"/>
          <w:sz w:val="17"/>
          <w:szCs w:val="17"/>
          <w:bdr w:val="none" w:sz="0" w:space="0" w:color="auto" w:frame="1"/>
          <w14:ligatures w14:val="none"/>
        </w:rPr>
        <w:t>/</w:t>
      </w:r>
      <w:r w:rsidRPr="00175DB9">
        <w:rPr>
          <w:rFonts w:ascii="Raleway" w:eastAsia="Times New Roman" w:hAnsi="Raleway" w:cs="Times New Roman"/>
          <w:color w:val="9F9F9F"/>
          <w:kern w:val="0"/>
          <w:sz w:val="17"/>
          <w:szCs w:val="17"/>
          <w14:ligatures w14:val="none"/>
        </w:rPr>
        <w:t>  </w:t>
      </w:r>
      <w:r w:rsidRPr="00175DB9">
        <w:rPr>
          <w:rFonts w:ascii="Raleway" w:eastAsia="Times New Roman" w:hAnsi="Raleway" w:cs="Times New Roman"/>
          <w:color w:val="9F9F9F"/>
          <w:kern w:val="0"/>
          <w:sz w:val="17"/>
          <w:szCs w:val="17"/>
          <w:bdr w:val="none" w:sz="0" w:space="0" w:color="auto" w:frame="1"/>
          <w14:ligatures w14:val="none"/>
        </w:rPr>
        <w:t>March 29, 2023/</w:t>
      </w:r>
      <w:r w:rsidRPr="00175DB9">
        <w:rPr>
          <w:rFonts w:ascii="Raleway" w:eastAsia="Times New Roman" w:hAnsi="Raleway" w:cs="Times New Roman"/>
          <w:color w:val="9F9F9F"/>
          <w:kern w:val="0"/>
          <w:sz w:val="17"/>
          <w:szCs w:val="17"/>
          <w14:ligatures w14:val="none"/>
        </w:rPr>
        <w:t>  </w:t>
      </w:r>
      <w:hyperlink r:id="rId6" w:history="1">
        <w:r w:rsidRPr="00175DB9">
          <w:rPr>
            <w:rFonts w:ascii="Raleway" w:eastAsia="Times New Roman" w:hAnsi="Raleway" w:cs="Times New Roman"/>
            <w:color w:val="9F9F9F"/>
            <w:kern w:val="0"/>
            <w:sz w:val="17"/>
            <w:szCs w:val="17"/>
            <w:u w:val="single"/>
            <w:bdr w:val="none" w:sz="0" w:space="0" w:color="auto" w:frame="1"/>
            <w14:ligatures w14:val="none"/>
          </w:rPr>
          <w:t>Medication Management</w:t>
        </w:r>
      </w:hyperlink>
      <w:r w:rsidRPr="00175DB9">
        <w:rPr>
          <w:rFonts w:ascii="Raleway" w:eastAsia="Times New Roman" w:hAnsi="Raleway" w:cs="Times New Roman"/>
          <w:color w:val="9F9F9F"/>
          <w:kern w:val="0"/>
          <w:sz w:val="17"/>
          <w:szCs w:val="17"/>
          <w:bdr w:val="none" w:sz="0" w:space="0" w:color="auto" w:frame="1"/>
          <w14:ligatures w14:val="none"/>
        </w:rPr>
        <w:t>/</w:t>
      </w:r>
      <w:r w:rsidRPr="00175DB9">
        <w:rPr>
          <w:rFonts w:ascii="Raleway" w:eastAsia="Times New Roman" w:hAnsi="Raleway" w:cs="Times New Roman"/>
          <w:color w:val="9F9F9F"/>
          <w:kern w:val="0"/>
          <w:sz w:val="17"/>
          <w:szCs w:val="17"/>
          <w14:ligatures w14:val="none"/>
        </w:rPr>
        <w:t>  </w:t>
      </w:r>
      <w:hyperlink r:id="rId7" w:anchor="respond" w:history="1">
        <w:r w:rsidRPr="00175DB9">
          <w:rPr>
            <w:rFonts w:ascii="Raleway" w:eastAsia="Times New Roman" w:hAnsi="Raleway" w:cs="Times New Roman"/>
            <w:color w:val="9F9F9F"/>
            <w:kern w:val="0"/>
            <w:sz w:val="17"/>
            <w:szCs w:val="17"/>
            <w:u w:val="single"/>
            <w:bdr w:val="none" w:sz="0" w:space="0" w:color="auto" w:frame="1"/>
            <w14:ligatures w14:val="none"/>
          </w:rPr>
          <w:t>0 comments</w:t>
        </w:r>
      </w:hyperlink>
    </w:p>
    <w:p w14:paraId="7846343D" w14:textId="12DE49CE" w:rsidR="00175DB9" w:rsidRDefault="00175DB9"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r w:rsidRPr="00175DB9">
        <w:rPr>
          <w:rFonts w:ascii="Raleway" w:eastAsia="Times New Roman" w:hAnsi="Raleway" w:cs="Times New Roman"/>
          <w:color w:val="000000"/>
          <w:kern w:val="0"/>
          <w:sz w:val="24"/>
          <w:szCs w:val="24"/>
          <w:bdr w:val="none" w:sz="0" w:space="0" w:color="auto" w:frame="1"/>
          <w14:ligatures w14:val="none"/>
        </w:rPr>
        <w:t>Fish oil supplements are popular. In fact, a survey published just last year by </w:t>
      </w:r>
      <w:hyperlink r:id="rId8" w:history="1">
        <w:r w:rsidRPr="00175DB9">
          <w:rPr>
            <w:rFonts w:ascii="Raleway" w:eastAsia="Times New Roman" w:hAnsi="Raleway" w:cs="Times New Roman"/>
            <w:color w:val="0000FF"/>
            <w:kern w:val="0"/>
            <w:sz w:val="24"/>
            <w:szCs w:val="24"/>
            <w:u w:val="single"/>
            <w:bdr w:val="none" w:sz="0" w:space="0" w:color="auto" w:frame="1"/>
            <w14:ligatures w14:val="none"/>
          </w:rPr>
          <w:t>Consumer Labs</w:t>
        </w:r>
      </w:hyperlink>
      <w:r w:rsidRPr="00175DB9">
        <w:rPr>
          <w:rFonts w:ascii="Raleway" w:eastAsia="Times New Roman" w:hAnsi="Raleway" w:cs="Times New Roman"/>
          <w:color w:val="000000"/>
          <w:kern w:val="0"/>
          <w:sz w:val="24"/>
          <w:szCs w:val="24"/>
          <w:bdr w:val="none" w:sz="0" w:space="0" w:color="auto" w:frame="1"/>
          <w14:ligatures w14:val="none"/>
        </w:rPr>
        <w:t> showed that over half of Americans who use at least one dietary supplement take fish oil. You may be one of them, or maybe you’re wondering if you should be. Let’s talk about fish oil – what it is, how it might be helpful, and what to watch for if you choose to use it.</w:t>
      </w:r>
    </w:p>
    <w:p w14:paraId="74C215A9" w14:textId="38D9A2EF" w:rsidR="00175DB9" w:rsidRPr="00175DB9" w:rsidRDefault="0098738B"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75DB9">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58240" behindDoc="1" locked="0" layoutInCell="1" allowOverlap="1" wp14:anchorId="6D7BEA09" wp14:editId="2D1DE92F">
            <wp:simplePos x="0" y="0"/>
            <wp:positionH relativeFrom="margin">
              <wp:posOffset>0</wp:posOffset>
            </wp:positionH>
            <wp:positionV relativeFrom="paragraph">
              <wp:posOffset>351790</wp:posOffset>
            </wp:positionV>
            <wp:extent cx="2381250" cy="1583690"/>
            <wp:effectExtent l="0" t="0" r="0" b="0"/>
            <wp:wrapTight wrapText="bothSides">
              <wp:wrapPolygon edited="0">
                <wp:start x="0" y="0"/>
                <wp:lineTo x="0" y="21306"/>
                <wp:lineTo x="21427" y="21306"/>
                <wp:lineTo x="21427" y="0"/>
                <wp:lineTo x="0" y="0"/>
              </wp:wrapPolygon>
            </wp:wrapTight>
            <wp:docPr id="1" name="Picture 4" descr="Family from Gree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from Green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F115B" w14:textId="2B9E3570" w:rsidR="00175DB9" w:rsidRPr="00175DB9" w:rsidRDefault="00175DB9" w:rsidP="00175DB9">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175DB9">
        <w:rPr>
          <w:rFonts w:ascii="Raleway" w:eastAsia="Times New Roman" w:hAnsi="Raleway" w:cs="Times New Roman"/>
          <w:b/>
          <w:bCs/>
          <w:i/>
          <w:iCs/>
          <w:color w:val="2C0C54"/>
          <w:kern w:val="0"/>
          <w:sz w:val="27"/>
          <w:szCs w:val="27"/>
          <w:bdr w:val="none" w:sz="0" w:space="0" w:color="auto" w:frame="1"/>
          <w14:ligatures w14:val="none"/>
        </w:rPr>
        <w:t>How fish oil became popular</w:t>
      </w:r>
    </w:p>
    <w:p w14:paraId="251700AE" w14:textId="2A4875BD" w:rsidR="00175DB9" w:rsidRDefault="00175DB9"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r w:rsidRPr="00175DB9">
        <w:rPr>
          <w:rFonts w:ascii="Raleway" w:eastAsia="Times New Roman" w:hAnsi="Raleway" w:cs="Times New Roman"/>
          <w:color w:val="000000"/>
          <w:kern w:val="0"/>
          <w:sz w:val="24"/>
          <w:szCs w:val="24"/>
          <w:bdr w:val="none" w:sz="0" w:space="0" w:color="auto" w:frame="1"/>
          <w14:ligatures w14:val="none"/>
        </w:rPr>
        <w:t>About 50 years ago, researchers found that a group of people in </w:t>
      </w:r>
      <w:hyperlink r:id="rId10" w:history="1">
        <w:r w:rsidRPr="00175DB9">
          <w:rPr>
            <w:rFonts w:ascii="Raleway" w:eastAsia="Times New Roman" w:hAnsi="Raleway" w:cs="Times New Roman"/>
            <w:color w:val="0000FF"/>
            <w:kern w:val="0"/>
            <w:sz w:val="24"/>
            <w:szCs w:val="24"/>
            <w:u w:val="single"/>
            <w:bdr w:val="none" w:sz="0" w:space="0" w:color="auto" w:frame="1"/>
            <w14:ligatures w14:val="none"/>
          </w:rPr>
          <w:t>Greenland</w:t>
        </w:r>
      </w:hyperlink>
      <w:r w:rsidRPr="00175DB9">
        <w:rPr>
          <w:rFonts w:ascii="Raleway" w:eastAsia="Times New Roman" w:hAnsi="Raleway" w:cs="Times New Roman"/>
          <w:color w:val="000000"/>
          <w:kern w:val="0"/>
          <w:sz w:val="24"/>
          <w:szCs w:val="24"/>
          <w:bdr w:val="none" w:sz="0" w:space="0" w:color="auto" w:frame="1"/>
          <w14:ligatures w14:val="none"/>
        </w:rPr>
        <w:t xml:space="preserve"> had unusually low rates of heart disease. With more investigation, the </w:t>
      </w:r>
      <w:proofErr w:type="gramStart"/>
      <w:r w:rsidRPr="00175DB9">
        <w:rPr>
          <w:rFonts w:ascii="Raleway" w:eastAsia="Times New Roman" w:hAnsi="Raleway" w:cs="Times New Roman"/>
          <w:color w:val="000000"/>
          <w:kern w:val="0"/>
          <w:sz w:val="24"/>
          <w:szCs w:val="24"/>
          <w:bdr w:val="none" w:sz="0" w:space="0" w:color="auto" w:frame="1"/>
          <w14:ligatures w14:val="none"/>
        </w:rPr>
        <w:t>researches</w:t>
      </w:r>
      <w:proofErr w:type="gramEnd"/>
      <w:r w:rsidRPr="00175DB9">
        <w:rPr>
          <w:rFonts w:ascii="Raleway" w:eastAsia="Times New Roman" w:hAnsi="Raleway" w:cs="Times New Roman"/>
          <w:color w:val="000000"/>
          <w:kern w:val="0"/>
          <w:sz w:val="24"/>
          <w:szCs w:val="24"/>
          <w:bdr w:val="none" w:sz="0" w:space="0" w:color="auto" w:frame="1"/>
          <w14:ligatures w14:val="none"/>
        </w:rPr>
        <w:t xml:space="preserve"> learned it was most likely due to their diet -- specifically the high intake of fatty fish. And when they looked even more closely, they found that it was certain fatty acids that made the difference. Omega-3’s and omega-6’s were the fatty acids found to be most likely for the low rates of heart disease.</w:t>
      </w:r>
    </w:p>
    <w:p w14:paraId="45FB548D" w14:textId="55E77E63" w:rsidR="00175DB9" w:rsidRPr="00175DB9" w:rsidRDefault="00175DB9" w:rsidP="00175DB9">
      <w:pPr>
        <w:shd w:val="clear" w:color="auto" w:fill="FFFFFF"/>
        <w:spacing w:before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r w:rsidRPr="00175DB9">
        <w:rPr>
          <w:rFonts w:ascii="Raleway" w:eastAsia="Times New Roman" w:hAnsi="Raleway" w:cs="Times New Roman"/>
          <w:color w:val="000000"/>
          <w:kern w:val="0"/>
          <w:sz w:val="24"/>
          <w:szCs w:val="24"/>
          <w:bdr w:val="none" w:sz="0" w:space="0" w:color="auto" w:frame="1"/>
          <w14:ligatures w14:val="none"/>
        </w:rPr>
        <w:t>It turns out that while our bodies can manufacture many of the fatty acids it needs to do its work, it can’t manufacture omega-3’s and omega-6’s. So these fatty acids are called “essential fatty acids”, meaning that we have to eat them to stay as healthy as possible.</w:t>
      </w:r>
    </w:p>
    <w:p w14:paraId="68F40FA3" w14:textId="5F0B384E" w:rsidR="00175DB9" w:rsidRDefault="00175DB9"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r w:rsidRPr="00175DB9">
        <w:rPr>
          <w:rFonts w:ascii="Raleway" w:eastAsia="Times New Roman" w:hAnsi="Raleway" w:cs="Times New Roman"/>
          <w:color w:val="000000"/>
          <w:kern w:val="0"/>
          <w:sz w:val="24"/>
          <w:szCs w:val="24"/>
          <w:bdr w:val="none" w:sz="0" w:space="0" w:color="auto" w:frame="1"/>
          <w14:ligatures w14:val="none"/>
        </w:rPr>
        <w:t>Just for clarity, omega-3’s consist of </w:t>
      </w:r>
      <w:r w:rsidRPr="00175DB9">
        <w:rPr>
          <w:rFonts w:ascii="Raleway" w:eastAsia="Times New Roman" w:hAnsi="Raleway" w:cs="Times New Roman"/>
          <w:b/>
          <w:bCs/>
          <w:i/>
          <w:iCs/>
          <w:color w:val="000000"/>
          <w:kern w:val="0"/>
          <w:sz w:val="24"/>
          <w:szCs w:val="24"/>
          <w:bdr w:val="none" w:sz="0" w:space="0" w:color="auto" w:frame="1"/>
          <w14:ligatures w14:val="none"/>
        </w:rPr>
        <w:t>EPA</w:t>
      </w:r>
      <w:r w:rsidRPr="00175DB9">
        <w:rPr>
          <w:rFonts w:ascii="Raleway" w:eastAsia="Times New Roman" w:hAnsi="Raleway" w:cs="Times New Roman"/>
          <w:color w:val="000000"/>
          <w:kern w:val="0"/>
          <w:sz w:val="24"/>
          <w:szCs w:val="24"/>
          <w:bdr w:val="none" w:sz="0" w:space="0" w:color="auto" w:frame="1"/>
          <w14:ligatures w14:val="none"/>
        </w:rPr>
        <w:t> (</w:t>
      </w:r>
      <w:proofErr w:type="spellStart"/>
      <w:r w:rsidRPr="00175DB9">
        <w:rPr>
          <w:rFonts w:ascii="Raleway" w:eastAsia="Times New Roman" w:hAnsi="Raleway" w:cs="Times New Roman"/>
          <w:color w:val="000000"/>
          <w:kern w:val="0"/>
          <w:sz w:val="24"/>
          <w:szCs w:val="24"/>
          <w:bdr w:val="none" w:sz="0" w:space="0" w:color="auto" w:frame="1"/>
          <w14:ligatures w14:val="none"/>
        </w:rPr>
        <w:t>eicosapentaenoic</w:t>
      </w:r>
      <w:proofErr w:type="spellEnd"/>
      <w:r w:rsidRPr="00175DB9">
        <w:rPr>
          <w:rFonts w:ascii="Raleway" w:eastAsia="Times New Roman" w:hAnsi="Raleway" w:cs="Times New Roman"/>
          <w:color w:val="000000"/>
          <w:kern w:val="0"/>
          <w:sz w:val="24"/>
          <w:szCs w:val="24"/>
          <w:bdr w:val="none" w:sz="0" w:space="0" w:color="auto" w:frame="1"/>
          <w14:ligatures w14:val="none"/>
        </w:rPr>
        <w:t xml:space="preserve"> acid), </w:t>
      </w:r>
      <w:r w:rsidRPr="00175DB9">
        <w:rPr>
          <w:rFonts w:ascii="Raleway" w:eastAsia="Times New Roman" w:hAnsi="Raleway" w:cs="Times New Roman"/>
          <w:b/>
          <w:bCs/>
          <w:i/>
          <w:iCs/>
          <w:color w:val="000000"/>
          <w:kern w:val="0"/>
          <w:sz w:val="24"/>
          <w:szCs w:val="24"/>
          <w:bdr w:val="none" w:sz="0" w:space="0" w:color="auto" w:frame="1"/>
          <w14:ligatures w14:val="none"/>
        </w:rPr>
        <w:t>DHA</w:t>
      </w:r>
      <w:r w:rsidRPr="00175DB9">
        <w:rPr>
          <w:rFonts w:ascii="Raleway" w:eastAsia="Times New Roman" w:hAnsi="Raleway" w:cs="Times New Roman"/>
          <w:color w:val="000000"/>
          <w:kern w:val="0"/>
          <w:sz w:val="24"/>
          <w:szCs w:val="24"/>
          <w:bdr w:val="none" w:sz="0" w:space="0" w:color="auto" w:frame="1"/>
          <w14:ligatures w14:val="none"/>
        </w:rPr>
        <w:t> (docosahexaenoic acid), and </w:t>
      </w:r>
      <w:r w:rsidRPr="00175DB9">
        <w:rPr>
          <w:rFonts w:ascii="Raleway" w:eastAsia="Times New Roman" w:hAnsi="Raleway" w:cs="Times New Roman"/>
          <w:b/>
          <w:bCs/>
          <w:i/>
          <w:iCs/>
          <w:color w:val="000000"/>
          <w:kern w:val="0"/>
          <w:sz w:val="24"/>
          <w:szCs w:val="24"/>
          <w:bdr w:val="none" w:sz="0" w:space="0" w:color="auto" w:frame="1"/>
          <w14:ligatures w14:val="none"/>
        </w:rPr>
        <w:t>ALA</w:t>
      </w:r>
      <w:r w:rsidRPr="00175DB9">
        <w:rPr>
          <w:rFonts w:ascii="Raleway" w:eastAsia="Times New Roman" w:hAnsi="Raleway" w:cs="Times New Roman"/>
          <w:color w:val="000000"/>
          <w:kern w:val="0"/>
          <w:sz w:val="24"/>
          <w:szCs w:val="24"/>
          <w:bdr w:val="none" w:sz="0" w:space="0" w:color="auto" w:frame="1"/>
          <w14:ligatures w14:val="none"/>
        </w:rPr>
        <w:t> (alpha-</w:t>
      </w:r>
      <w:proofErr w:type="spellStart"/>
      <w:r w:rsidRPr="00175DB9">
        <w:rPr>
          <w:rFonts w:ascii="Raleway" w:eastAsia="Times New Roman" w:hAnsi="Raleway" w:cs="Times New Roman"/>
          <w:color w:val="000000"/>
          <w:kern w:val="0"/>
          <w:sz w:val="24"/>
          <w:szCs w:val="24"/>
          <w:bdr w:val="none" w:sz="0" w:space="0" w:color="auto" w:frame="1"/>
          <w14:ligatures w14:val="none"/>
        </w:rPr>
        <w:t>lineoleic</w:t>
      </w:r>
      <w:proofErr w:type="spellEnd"/>
      <w:r w:rsidRPr="00175DB9">
        <w:rPr>
          <w:rFonts w:ascii="Raleway" w:eastAsia="Times New Roman" w:hAnsi="Raleway" w:cs="Times New Roman"/>
          <w:color w:val="000000"/>
          <w:kern w:val="0"/>
          <w:sz w:val="24"/>
          <w:szCs w:val="24"/>
          <w:bdr w:val="none" w:sz="0" w:space="0" w:color="auto" w:frame="1"/>
          <w14:ligatures w14:val="none"/>
        </w:rPr>
        <w:t xml:space="preserve"> acid).  Omega 3's aren't consumed in adequate amounts in the average American diet; these are the ones you'll usually find in fish oil supplements. Omega-6 is mostly linoleic acid, and most Americans tend to get plenty of it in their daily diet.</w:t>
      </w:r>
    </w:p>
    <w:p w14:paraId="4C7BF655" w14:textId="77777777" w:rsidR="00175DB9" w:rsidRPr="00175DB9" w:rsidRDefault="00175DB9"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p>
    <w:p w14:paraId="7608D21A" w14:textId="77777777" w:rsidR="00175DB9" w:rsidRPr="00175DB9" w:rsidRDefault="00175DB9" w:rsidP="00175DB9">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175DB9">
        <w:rPr>
          <w:rFonts w:ascii="Raleway" w:eastAsia="Times New Roman" w:hAnsi="Raleway" w:cs="Times New Roman"/>
          <w:b/>
          <w:bCs/>
          <w:i/>
          <w:iCs/>
          <w:color w:val="2C0C54"/>
          <w:kern w:val="0"/>
          <w:sz w:val="27"/>
          <w:szCs w:val="27"/>
          <w:bdr w:val="none" w:sz="0" w:space="0" w:color="auto" w:frame="1"/>
          <w14:ligatures w14:val="none"/>
        </w:rPr>
        <w:t>Why are essential fatty acids "essential"?</w:t>
      </w:r>
    </w:p>
    <w:p w14:paraId="4B71333E" w14:textId="77777777" w:rsidR="00175DB9" w:rsidRPr="00175DB9" w:rsidRDefault="00175DB9"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75DB9">
        <w:rPr>
          <w:rFonts w:ascii="Raleway" w:eastAsia="Times New Roman" w:hAnsi="Raleway" w:cs="Times New Roman"/>
          <w:color w:val="000000"/>
          <w:kern w:val="0"/>
          <w:sz w:val="24"/>
          <w:szCs w:val="24"/>
          <w:bdr w:val="none" w:sz="0" w:space="0" w:color="auto" w:frame="1"/>
          <w14:ligatures w14:val="none"/>
        </w:rPr>
        <w:t xml:space="preserve">Omega 3's and omega 6's provide </w:t>
      </w:r>
      <w:proofErr w:type="gramStart"/>
      <w:r w:rsidRPr="00175DB9">
        <w:rPr>
          <w:rFonts w:ascii="Raleway" w:eastAsia="Times New Roman" w:hAnsi="Raleway" w:cs="Times New Roman"/>
          <w:color w:val="000000"/>
          <w:kern w:val="0"/>
          <w:sz w:val="24"/>
          <w:szCs w:val="24"/>
          <w:bdr w:val="none" w:sz="0" w:space="0" w:color="auto" w:frame="1"/>
          <w14:ligatures w14:val="none"/>
        </w:rPr>
        <w:t>a number of</w:t>
      </w:r>
      <w:proofErr w:type="gramEnd"/>
      <w:r w:rsidRPr="00175DB9">
        <w:rPr>
          <w:rFonts w:ascii="Raleway" w:eastAsia="Times New Roman" w:hAnsi="Raleway" w:cs="Times New Roman"/>
          <w:color w:val="000000"/>
          <w:kern w:val="0"/>
          <w:sz w:val="24"/>
          <w:szCs w:val="24"/>
          <w:bdr w:val="none" w:sz="0" w:space="0" w:color="auto" w:frame="1"/>
          <w14:ligatures w14:val="none"/>
        </w:rPr>
        <w:t xml:space="preserve"> health benefits. Preliminary research suggested that omega-3s and omega-6’s had a variety of beneficial effects on </w:t>
      </w:r>
      <w:r w:rsidRPr="00175DB9">
        <w:rPr>
          <w:rFonts w:ascii="Raleway" w:eastAsia="Times New Roman" w:hAnsi="Raleway" w:cs="Times New Roman"/>
          <w:color w:val="000000"/>
          <w:kern w:val="0"/>
          <w:sz w:val="24"/>
          <w:szCs w:val="24"/>
          <w:bdr w:val="none" w:sz="0" w:space="0" w:color="auto" w:frame="1"/>
          <w14:ligatures w14:val="none"/>
        </w:rPr>
        <w:lastRenderedPageBreak/>
        <w:t xml:space="preserve">health. Improved heart health, decreased cholesterol, prevention of dementia, and lower levels of inflammation are some of them. Research </w:t>
      </w:r>
      <w:proofErr w:type="gramStart"/>
      <w:r w:rsidRPr="00175DB9">
        <w:rPr>
          <w:rFonts w:ascii="Raleway" w:eastAsia="Times New Roman" w:hAnsi="Raleway" w:cs="Times New Roman"/>
          <w:color w:val="000000"/>
          <w:kern w:val="0"/>
          <w:sz w:val="24"/>
          <w:szCs w:val="24"/>
          <w:bdr w:val="none" w:sz="0" w:space="0" w:color="auto" w:frame="1"/>
          <w14:ligatures w14:val="none"/>
        </w:rPr>
        <w:t>pretty clearly</w:t>
      </w:r>
      <w:proofErr w:type="gramEnd"/>
      <w:r w:rsidRPr="00175DB9">
        <w:rPr>
          <w:rFonts w:ascii="Raleway" w:eastAsia="Times New Roman" w:hAnsi="Raleway" w:cs="Times New Roman"/>
          <w:color w:val="000000"/>
          <w:kern w:val="0"/>
          <w:sz w:val="24"/>
          <w:szCs w:val="24"/>
          <w:bdr w:val="none" w:sz="0" w:space="0" w:color="auto" w:frame="1"/>
          <w14:ligatures w14:val="none"/>
        </w:rPr>
        <w:t xml:space="preserve"> shows that there are substantial health benefits when these fatty acids are included in the diet.</w:t>
      </w:r>
    </w:p>
    <w:p w14:paraId="50C7BED8" w14:textId="77777777" w:rsidR="00175DB9" w:rsidRPr="00175DB9" w:rsidRDefault="00175DB9"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75DB9">
        <w:rPr>
          <w:rFonts w:ascii="Raleway" w:eastAsia="Times New Roman" w:hAnsi="Raleway" w:cs="Times New Roman"/>
          <w:color w:val="000000"/>
          <w:kern w:val="0"/>
          <w:sz w:val="24"/>
          <w:szCs w:val="24"/>
          <w:bdr w:val="none" w:sz="0" w:space="0" w:color="auto" w:frame="1"/>
          <w14:ligatures w14:val="none"/>
        </w:rPr>
        <w:t>The problem is that further research looking carefully at </w:t>
      </w:r>
      <w:r w:rsidRPr="00175DB9">
        <w:rPr>
          <w:rFonts w:ascii="Raleway" w:eastAsia="Times New Roman" w:hAnsi="Raleway" w:cs="Times New Roman"/>
          <w:i/>
          <w:iCs/>
          <w:color w:val="000000"/>
          <w:kern w:val="0"/>
          <w:sz w:val="24"/>
          <w:szCs w:val="24"/>
          <w:bdr w:val="none" w:sz="0" w:space="0" w:color="auto" w:frame="1"/>
          <w14:ligatures w14:val="none"/>
        </w:rPr>
        <w:t>dietary supplements</w:t>
      </w:r>
      <w:r w:rsidRPr="00175DB9">
        <w:rPr>
          <w:rFonts w:ascii="Raleway" w:eastAsia="Times New Roman" w:hAnsi="Raleway" w:cs="Times New Roman"/>
          <w:color w:val="000000"/>
          <w:kern w:val="0"/>
          <w:sz w:val="24"/>
          <w:szCs w:val="24"/>
          <w:bdr w:val="none" w:sz="0" w:space="0" w:color="auto" w:frame="1"/>
          <w14:ligatures w14:val="none"/>
        </w:rPr>
        <w:t xml:space="preserve"> of fish oil hasn’t consistently shown improved health outcomes. </w:t>
      </w:r>
      <w:proofErr w:type="gramStart"/>
      <w:r w:rsidRPr="00175DB9">
        <w:rPr>
          <w:rFonts w:ascii="Raleway" w:eastAsia="Times New Roman" w:hAnsi="Raleway" w:cs="Times New Roman"/>
          <w:color w:val="000000"/>
          <w:kern w:val="0"/>
          <w:sz w:val="24"/>
          <w:szCs w:val="24"/>
          <w:bdr w:val="none" w:sz="0" w:space="0" w:color="auto" w:frame="1"/>
          <w14:ligatures w14:val="none"/>
        </w:rPr>
        <w:t>So</w:t>
      </w:r>
      <w:proofErr w:type="gramEnd"/>
      <w:r w:rsidRPr="00175DB9">
        <w:rPr>
          <w:rFonts w:ascii="Raleway" w:eastAsia="Times New Roman" w:hAnsi="Raleway" w:cs="Times New Roman"/>
          <w:color w:val="000000"/>
          <w:kern w:val="0"/>
          <w:sz w:val="24"/>
          <w:szCs w:val="24"/>
          <w:bdr w:val="none" w:sz="0" w:space="0" w:color="auto" w:frame="1"/>
          <w14:ligatures w14:val="none"/>
        </w:rPr>
        <w:t xml:space="preserve"> it’s not clear that the widespread use of fish oil supplements is warranted.</w:t>
      </w:r>
    </w:p>
    <w:p w14:paraId="19F13ED6" w14:textId="538B0846" w:rsidR="00175DB9" w:rsidRPr="00175DB9" w:rsidRDefault="00175DB9"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75DB9">
        <w:rPr>
          <w:rFonts w:ascii="Raleway" w:eastAsia="Times New Roman" w:hAnsi="Raleway" w:cs="Times New Roman"/>
          <w:color w:val="000000"/>
          <w:kern w:val="0"/>
          <w:sz w:val="24"/>
          <w:szCs w:val="24"/>
          <w:bdr w:val="none" w:sz="0" w:space="0" w:color="auto" w:frame="1"/>
          <w14:ligatures w14:val="none"/>
        </w:rPr>
        <w:t>You may wonder – if fish oil supplements aren’t clearly helpful, how did all those people in Greenland get so healthy from fish oil? Well, first remember that research continues on fish oil supplements, and we may learn more in coming years. But we’ve also said in these pages that when supplements have been compared to healthy, balanced diets, </w:t>
      </w:r>
      <w:hyperlink r:id="rId11" w:history="1">
        <w:r w:rsidRPr="00175DB9">
          <w:rPr>
            <w:rFonts w:ascii="Raleway" w:eastAsia="Times New Roman" w:hAnsi="Raleway" w:cs="Times New Roman"/>
            <w:color w:val="0000FF"/>
            <w:kern w:val="0"/>
            <w:sz w:val="24"/>
            <w:szCs w:val="24"/>
            <w:u w:val="single"/>
            <w:bdr w:val="none" w:sz="0" w:space="0" w:color="auto" w:frame="1"/>
            <w14:ligatures w14:val="none"/>
          </w:rPr>
          <w:t>diet usually wins</w:t>
        </w:r>
      </w:hyperlink>
      <w:r w:rsidRPr="00175DB9">
        <w:rPr>
          <w:rFonts w:ascii="Raleway" w:eastAsia="Times New Roman" w:hAnsi="Raleway" w:cs="Times New Roman"/>
          <w:color w:val="000000"/>
          <w:kern w:val="0"/>
          <w:sz w:val="24"/>
          <w:szCs w:val="24"/>
          <w:bdr w:val="none" w:sz="0" w:space="0" w:color="auto" w:frame="1"/>
          <w14:ligatures w14:val="none"/>
        </w:rPr>
        <w:t xml:space="preserve">. Is that because when we fill our diet with </w:t>
      </w:r>
      <w:proofErr w:type="gramStart"/>
      <w:r w:rsidRPr="00175DB9">
        <w:rPr>
          <w:rFonts w:ascii="Raleway" w:eastAsia="Times New Roman" w:hAnsi="Raleway" w:cs="Times New Roman"/>
          <w:color w:val="000000"/>
          <w:kern w:val="0"/>
          <w:sz w:val="24"/>
          <w:szCs w:val="24"/>
          <w:bdr w:val="none" w:sz="0" w:space="0" w:color="auto" w:frame="1"/>
          <w14:ligatures w14:val="none"/>
        </w:rPr>
        <w:t>healthful</w:t>
      </w:r>
      <w:proofErr w:type="gramEnd"/>
      <w:r w:rsidRPr="00175DB9">
        <w:rPr>
          <w:rFonts w:ascii="Raleway" w:eastAsia="Times New Roman" w:hAnsi="Raleway" w:cs="Times New Roman"/>
          <w:color w:val="000000"/>
          <w:kern w:val="0"/>
          <w:sz w:val="24"/>
          <w:szCs w:val="24"/>
          <w:bdr w:val="none" w:sz="0" w:space="0" w:color="auto" w:frame="1"/>
          <w14:ligatures w14:val="none"/>
        </w:rPr>
        <w:t xml:space="preserve"> foods we’re not as likely to eat unhealthy ones? Is it because people who eat healthy diets also maintain health in other ways? Hopefully we’ll find the answers to those questions someday. But we don’t have them yet.</w:t>
      </w:r>
    </w:p>
    <w:p w14:paraId="57044D77" w14:textId="17C9475D" w:rsidR="00175DB9" w:rsidRPr="00175DB9" w:rsidRDefault="00175DB9"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75DB9">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59264" behindDoc="1" locked="0" layoutInCell="1" allowOverlap="1" wp14:anchorId="14B84F66" wp14:editId="4C9A35D9">
            <wp:simplePos x="0" y="0"/>
            <wp:positionH relativeFrom="margin">
              <wp:align>right</wp:align>
            </wp:positionH>
            <wp:positionV relativeFrom="paragraph">
              <wp:posOffset>10160</wp:posOffset>
            </wp:positionV>
            <wp:extent cx="2009775" cy="1339850"/>
            <wp:effectExtent l="0" t="0" r="9525" b="0"/>
            <wp:wrapTight wrapText="bothSides">
              <wp:wrapPolygon edited="0">
                <wp:start x="0" y="0"/>
                <wp:lineTo x="0" y="21191"/>
                <wp:lineTo x="21498" y="21191"/>
                <wp:lineTo x="21498" y="0"/>
                <wp:lineTo x="0" y="0"/>
              </wp:wrapPolygon>
            </wp:wrapTight>
            <wp:docPr id="2" name="Picture 3" descr="foods with omega-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s with omega-3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DB9">
        <w:rPr>
          <w:rFonts w:ascii="Raleway" w:eastAsia="Times New Roman" w:hAnsi="Raleway" w:cs="Times New Roman"/>
          <w:color w:val="000000"/>
          <w:kern w:val="0"/>
          <w:sz w:val="24"/>
          <w:szCs w:val="24"/>
          <w:bdr w:val="none" w:sz="0" w:space="0" w:color="auto" w:frame="1"/>
          <w14:ligatures w14:val="none"/>
        </w:rPr>
        <w:t>There are easy ways to get </w:t>
      </w:r>
      <w:hyperlink r:id="rId13" w:anchor="1.-Mackerel-(-4,580-mg-per-serving)" w:history="1">
        <w:r w:rsidRPr="00175DB9">
          <w:rPr>
            <w:rFonts w:ascii="Raleway" w:eastAsia="Times New Roman" w:hAnsi="Raleway" w:cs="Times New Roman"/>
            <w:color w:val="000000"/>
            <w:kern w:val="0"/>
            <w:sz w:val="24"/>
            <w:szCs w:val="24"/>
            <w:u w:val="single"/>
            <w:bdr w:val="none" w:sz="0" w:space="0" w:color="auto" w:frame="1"/>
            <w14:ligatures w14:val="none"/>
          </w:rPr>
          <w:t>omega-3s</w:t>
        </w:r>
      </w:hyperlink>
      <w:r w:rsidRPr="00175DB9">
        <w:rPr>
          <w:rFonts w:ascii="Raleway" w:eastAsia="Times New Roman" w:hAnsi="Raleway" w:cs="Times New Roman"/>
          <w:color w:val="000000"/>
          <w:kern w:val="0"/>
          <w:sz w:val="24"/>
          <w:szCs w:val="24"/>
          <w:bdr w:val="none" w:sz="0" w:space="0" w:color="auto" w:frame="1"/>
          <w14:ligatures w14:val="none"/>
        </w:rPr>
        <w:t xml:space="preserve"> into your diet though. Tuna and salmon are two examples of foods high in </w:t>
      </w:r>
      <w:proofErr w:type="gramStart"/>
      <w:r w:rsidRPr="00175DB9">
        <w:rPr>
          <w:rFonts w:ascii="Raleway" w:eastAsia="Times New Roman" w:hAnsi="Raleway" w:cs="Times New Roman"/>
          <w:color w:val="000000"/>
          <w:kern w:val="0"/>
          <w:sz w:val="24"/>
          <w:szCs w:val="24"/>
          <w:bdr w:val="none" w:sz="0" w:space="0" w:color="auto" w:frame="1"/>
          <w14:ligatures w14:val="none"/>
        </w:rPr>
        <w:t>omega-3</w:t>
      </w:r>
      <w:proofErr w:type="gramEnd"/>
      <w:r w:rsidRPr="00175DB9">
        <w:rPr>
          <w:rFonts w:ascii="Raleway" w:eastAsia="Times New Roman" w:hAnsi="Raleway" w:cs="Times New Roman"/>
          <w:color w:val="000000"/>
          <w:kern w:val="0"/>
          <w:sz w:val="24"/>
          <w:szCs w:val="24"/>
          <w:bdr w:val="none" w:sz="0" w:space="0" w:color="auto" w:frame="1"/>
          <w14:ligatures w14:val="none"/>
        </w:rPr>
        <w:t>’s, and just two 3-4 ounce servings per week will provide all you need. A variety of nuts, seeds, and oils are good sources, too.</w:t>
      </w:r>
    </w:p>
    <w:p w14:paraId="5B1CB122" w14:textId="638CF3CA" w:rsidR="00175DB9" w:rsidRDefault="00175DB9"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r w:rsidRPr="00175DB9">
        <w:rPr>
          <w:rFonts w:ascii="Raleway" w:eastAsia="Times New Roman" w:hAnsi="Raleway" w:cs="Times New Roman"/>
          <w:color w:val="000000"/>
          <w:kern w:val="0"/>
          <w:sz w:val="24"/>
          <w:szCs w:val="24"/>
          <w:bdr w:val="none" w:sz="0" w:space="0" w:color="auto" w:frame="1"/>
          <w14:ligatures w14:val="none"/>
        </w:rPr>
        <w:t>On the other hand, there’s nothing particularly dangerous about fish oil supplements. As with other dietary supplements, they can be expensive. But there are relatively few worrisome drug interactions (check with your pharmacist or go to</w:t>
      </w:r>
      <w:hyperlink r:id="rId14" w:history="1">
        <w:r w:rsidRPr="00175DB9">
          <w:rPr>
            <w:rFonts w:ascii="Raleway" w:eastAsia="Times New Roman" w:hAnsi="Raleway" w:cs="Times New Roman"/>
            <w:color w:val="0000FF"/>
            <w:kern w:val="0"/>
            <w:sz w:val="24"/>
            <w:szCs w:val="24"/>
            <w:u w:val="single"/>
            <w:bdr w:val="none" w:sz="0" w:space="0" w:color="auto" w:frame="1"/>
            <w14:ligatures w14:val="none"/>
          </w:rPr>
          <w:t> drugs.com</w:t>
        </w:r>
      </w:hyperlink>
      <w:r w:rsidRPr="00175DB9">
        <w:rPr>
          <w:rFonts w:ascii="Raleway" w:eastAsia="Times New Roman" w:hAnsi="Raleway" w:cs="Times New Roman"/>
          <w:color w:val="000000"/>
          <w:kern w:val="0"/>
          <w:sz w:val="24"/>
          <w:szCs w:val="24"/>
          <w:bdr w:val="none" w:sz="0" w:space="0" w:color="auto" w:frame="1"/>
          <w14:ligatures w14:val="none"/>
        </w:rPr>
        <w:t xml:space="preserve"> to be sure). And side effects are typically mild. </w:t>
      </w:r>
      <w:proofErr w:type="gramStart"/>
      <w:r w:rsidRPr="00175DB9">
        <w:rPr>
          <w:rFonts w:ascii="Raleway" w:eastAsia="Times New Roman" w:hAnsi="Raleway" w:cs="Times New Roman"/>
          <w:color w:val="000000"/>
          <w:kern w:val="0"/>
          <w:sz w:val="24"/>
          <w:szCs w:val="24"/>
          <w:bdr w:val="none" w:sz="0" w:space="0" w:color="auto" w:frame="1"/>
          <w14:ligatures w14:val="none"/>
        </w:rPr>
        <w:t>So</w:t>
      </w:r>
      <w:proofErr w:type="gramEnd"/>
      <w:r w:rsidRPr="00175DB9">
        <w:rPr>
          <w:rFonts w:ascii="Raleway" w:eastAsia="Times New Roman" w:hAnsi="Raleway" w:cs="Times New Roman"/>
          <w:color w:val="000000"/>
          <w:kern w:val="0"/>
          <w:sz w:val="24"/>
          <w:szCs w:val="24"/>
          <w:bdr w:val="none" w:sz="0" w:space="0" w:color="auto" w:frame="1"/>
          <w14:ligatures w14:val="none"/>
        </w:rPr>
        <w:t xml:space="preserve"> while the benefits of taking fish oil may be unclear, the risks are low.</w:t>
      </w:r>
    </w:p>
    <w:p w14:paraId="31717283" w14:textId="77777777" w:rsidR="0098738B" w:rsidRPr="00175DB9" w:rsidRDefault="0098738B"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p>
    <w:p w14:paraId="76C45C8F" w14:textId="77777777" w:rsidR="00175DB9" w:rsidRPr="00175DB9" w:rsidRDefault="00175DB9" w:rsidP="00175DB9">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175DB9">
        <w:rPr>
          <w:rFonts w:ascii="Raleway" w:eastAsia="Times New Roman" w:hAnsi="Raleway" w:cs="Times New Roman"/>
          <w:b/>
          <w:bCs/>
          <w:i/>
          <w:iCs/>
          <w:color w:val="2C0C54"/>
          <w:kern w:val="0"/>
          <w:sz w:val="27"/>
          <w:szCs w:val="27"/>
          <w:bdr w:val="none" w:sz="0" w:space="0" w:color="auto" w:frame="1"/>
          <w14:ligatures w14:val="none"/>
        </w:rPr>
        <w:t>So if you choose to use supplements</w:t>
      </w:r>
      <w:proofErr w:type="gramStart"/>
      <w:r w:rsidRPr="00175DB9">
        <w:rPr>
          <w:rFonts w:ascii="Raleway" w:eastAsia="Times New Roman" w:hAnsi="Raleway" w:cs="Times New Roman"/>
          <w:b/>
          <w:bCs/>
          <w:i/>
          <w:iCs/>
          <w:color w:val="2C0C54"/>
          <w:kern w:val="0"/>
          <w:sz w:val="27"/>
          <w:szCs w:val="27"/>
          <w:bdr w:val="none" w:sz="0" w:space="0" w:color="auto" w:frame="1"/>
          <w14:ligatures w14:val="none"/>
        </w:rPr>
        <w:t>…..</w:t>
      </w:r>
      <w:proofErr w:type="gramEnd"/>
    </w:p>
    <w:p w14:paraId="661FD9C6" w14:textId="77777777" w:rsidR="00175DB9" w:rsidRPr="00175DB9" w:rsidRDefault="00175DB9"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75DB9">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60288" behindDoc="1" locked="0" layoutInCell="1" allowOverlap="1" wp14:anchorId="661B4ACA" wp14:editId="726474B5">
            <wp:simplePos x="0" y="0"/>
            <wp:positionH relativeFrom="column">
              <wp:posOffset>0</wp:posOffset>
            </wp:positionH>
            <wp:positionV relativeFrom="paragraph">
              <wp:posOffset>3175</wp:posOffset>
            </wp:positionV>
            <wp:extent cx="2143125" cy="714375"/>
            <wp:effectExtent l="0" t="0" r="9525" b="9525"/>
            <wp:wrapTight wrapText="bothSides">
              <wp:wrapPolygon edited="0">
                <wp:start x="0" y="0"/>
                <wp:lineTo x="0" y="21312"/>
                <wp:lineTo x="21504" y="21312"/>
                <wp:lineTo x="21504" y="0"/>
                <wp:lineTo x="0" y="0"/>
              </wp:wrapPolygon>
            </wp:wrapTight>
            <wp:docPr id="3" name="Picture 3" descr="Seals of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s of approv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anchor>
        </w:drawing>
      </w:r>
      <w:r w:rsidRPr="00175DB9">
        <w:rPr>
          <w:rFonts w:ascii="Raleway" w:eastAsia="Times New Roman" w:hAnsi="Raleway" w:cs="Times New Roman"/>
          <w:color w:val="000000"/>
          <w:kern w:val="0"/>
          <w:sz w:val="24"/>
          <w:szCs w:val="24"/>
          <w:bdr w:val="none" w:sz="0" w:space="0" w:color="auto" w:frame="1"/>
          <w14:ligatures w14:val="none"/>
        </w:rPr>
        <w:t>Be sure the product you choose is</w:t>
      </w:r>
      <w:r w:rsidRPr="00175DB9">
        <w:rPr>
          <w:rFonts w:ascii="Raleway" w:eastAsia="Times New Roman" w:hAnsi="Raleway" w:cs="Times New Roman"/>
          <w:color w:val="0000FF"/>
          <w:kern w:val="0"/>
          <w:sz w:val="24"/>
          <w:szCs w:val="24"/>
          <w:bdr w:val="none" w:sz="0" w:space="0" w:color="auto" w:frame="1"/>
          <w14:ligatures w14:val="none"/>
        </w:rPr>
        <w:t> </w:t>
      </w:r>
      <w:hyperlink r:id="rId16" w:history="1">
        <w:r w:rsidRPr="00175DB9">
          <w:rPr>
            <w:rFonts w:ascii="Raleway" w:eastAsia="Times New Roman" w:hAnsi="Raleway" w:cs="Times New Roman"/>
            <w:color w:val="0000FF"/>
            <w:kern w:val="0"/>
            <w:sz w:val="24"/>
            <w:szCs w:val="24"/>
            <w:u w:val="single"/>
            <w:bdr w:val="none" w:sz="0" w:space="0" w:color="auto" w:frame="1"/>
            <w14:ligatures w14:val="none"/>
          </w:rPr>
          <w:t>pure and potent</w:t>
        </w:r>
      </w:hyperlink>
      <w:r w:rsidRPr="00175DB9">
        <w:rPr>
          <w:rFonts w:ascii="Raleway" w:eastAsia="Times New Roman" w:hAnsi="Raleway" w:cs="Times New Roman"/>
          <w:color w:val="000000"/>
          <w:kern w:val="0"/>
          <w:sz w:val="24"/>
          <w:szCs w:val="24"/>
          <w:bdr w:val="none" w:sz="0" w:space="0" w:color="auto" w:frame="1"/>
          <w14:ligatures w14:val="none"/>
        </w:rPr>
        <w:t xml:space="preserve">. Look for a seal of approval on the </w:t>
      </w:r>
      <w:proofErr w:type="gramStart"/>
      <w:r w:rsidRPr="00175DB9">
        <w:rPr>
          <w:rFonts w:ascii="Raleway" w:eastAsia="Times New Roman" w:hAnsi="Raleway" w:cs="Times New Roman"/>
          <w:color w:val="000000"/>
          <w:kern w:val="0"/>
          <w:sz w:val="24"/>
          <w:szCs w:val="24"/>
          <w:bdr w:val="none" w:sz="0" w:space="0" w:color="auto" w:frame="1"/>
          <w14:ligatures w14:val="none"/>
        </w:rPr>
        <w:t>label, or</w:t>
      </w:r>
      <w:proofErr w:type="gramEnd"/>
      <w:r w:rsidRPr="00175DB9">
        <w:rPr>
          <w:rFonts w:ascii="Raleway" w:eastAsia="Times New Roman" w:hAnsi="Raleway" w:cs="Times New Roman"/>
          <w:color w:val="000000"/>
          <w:kern w:val="0"/>
          <w:sz w:val="24"/>
          <w:szCs w:val="24"/>
          <w:bdr w:val="none" w:sz="0" w:space="0" w:color="auto" w:frame="1"/>
          <w14:ligatures w14:val="none"/>
        </w:rPr>
        <w:t xml:space="preserve"> check with your pharmacist to be sure the product is reliable.</w:t>
      </w:r>
    </w:p>
    <w:p w14:paraId="443CAD52" w14:textId="77777777" w:rsidR="0098738B" w:rsidRDefault="00175DB9"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r w:rsidRPr="00175DB9">
        <w:rPr>
          <w:rFonts w:ascii="Raleway" w:eastAsia="Times New Roman" w:hAnsi="Raleway" w:cs="Times New Roman"/>
          <w:color w:val="000000"/>
          <w:kern w:val="0"/>
          <w:sz w:val="24"/>
          <w:szCs w:val="24"/>
          <w:bdr w:val="none" w:sz="0" w:space="0" w:color="auto" w:frame="1"/>
          <w14:ligatures w14:val="none"/>
        </w:rPr>
        <w:t xml:space="preserve">Read the label carefully! I say this about all dietary supplements, and it's important for fish oil, too Experts suggest a daily omega-3 intake of about 1 gram. That means 1 gram of ALA, EPA, and DHA combined. If the label shows the amount of “fish oil concentrate”, be sure to look for the amounts of EPA, DHA, and ALA. </w:t>
      </w:r>
      <w:proofErr w:type="gramStart"/>
      <w:r w:rsidRPr="00175DB9">
        <w:rPr>
          <w:rFonts w:ascii="Raleway" w:eastAsia="Times New Roman" w:hAnsi="Raleway" w:cs="Times New Roman"/>
          <w:color w:val="000000"/>
          <w:kern w:val="0"/>
          <w:sz w:val="24"/>
          <w:szCs w:val="24"/>
          <w:bdr w:val="none" w:sz="0" w:space="0" w:color="auto" w:frame="1"/>
          <w14:ligatures w14:val="none"/>
        </w:rPr>
        <w:t>Take a look</w:t>
      </w:r>
      <w:proofErr w:type="gramEnd"/>
      <w:r w:rsidRPr="00175DB9">
        <w:rPr>
          <w:rFonts w:ascii="Raleway" w:eastAsia="Times New Roman" w:hAnsi="Raleway" w:cs="Times New Roman"/>
          <w:color w:val="000000"/>
          <w:kern w:val="0"/>
          <w:sz w:val="24"/>
          <w:szCs w:val="24"/>
          <w:bdr w:val="none" w:sz="0" w:space="0" w:color="auto" w:frame="1"/>
          <w14:ligatures w14:val="none"/>
        </w:rPr>
        <w:t xml:space="preserve"> at the label below. It shows a total fish oil concentrate of 2400 mg (2.4 gm). That sounds like even more than you need </w:t>
      </w:r>
      <w:proofErr w:type="gramStart"/>
      <w:r w:rsidRPr="00175DB9">
        <w:rPr>
          <w:rFonts w:ascii="Raleway" w:eastAsia="Times New Roman" w:hAnsi="Raleway" w:cs="Times New Roman"/>
          <w:color w:val="000000"/>
          <w:kern w:val="0"/>
          <w:sz w:val="24"/>
          <w:szCs w:val="24"/>
          <w:bdr w:val="none" w:sz="0" w:space="0" w:color="auto" w:frame="1"/>
          <w14:ligatures w14:val="none"/>
        </w:rPr>
        <w:t>on a daily basis</w:t>
      </w:r>
      <w:proofErr w:type="gramEnd"/>
      <w:r w:rsidRPr="00175DB9">
        <w:rPr>
          <w:rFonts w:ascii="Raleway" w:eastAsia="Times New Roman" w:hAnsi="Raleway" w:cs="Times New Roman"/>
          <w:color w:val="000000"/>
          <w:kern w:val="0"/>
          <w:sz w:val="24"/>
          <w:szCs w:val="24"/>
          <w:bdr w:val="none" w:sz="0" w:space="0" w:color="auto" w:frame="1"/>
          <w14:ligatures w14:val="none"/>
        </w:rPr>
        <w:t xml:space="preserve">, right? But when you look </w:t>
      </w:r>
      <w:r w:rsidRPr="00175DB9">
        <w:rPr>
          <w:rFonts w:ascii="Raleway" w:eastAsia="Times New Roman" w:hAnsi="Raleway" w:cs="Times New Roman"/>
          <w:color w:val="000000"/>
          <w:kern w:val="0"/>
          <w:sz w:val="24"/>
          <w:szCs w:val="24"/>
          <w:bdr w:val="none" w:sz="0" w:space="0" w:color="auto" w:frame="1"/>
          <w14:ligatures w14:val="none"/>
        </w:rPr>
        <w:lastRenderedPageBreak/>
        <w:t xml:space="preserve">more closely, it contains less than 1 gm of </w:t>
      </w:r>
      <w:proofErr w:type="gramStart"/>
      <w:r w:rsidRPr="00175DB9">
        <w:rPr>
          <w:rFonts w:ascii="Raleway" w:eastAsia="Times New Roman" w:hAnsi="Raleway" w:cs="Times New Roman"/>
          <w:color w:val="000000"/>
          <w:kern w:val="0"/>
          <w:sz w:val="24"/>
          <w:szCs w:val="24"/>
          <w:bdr w:val="none" w:sz="0" w:space="0" w:color="auto" w:frame="1"/>
          <w14:ligatures w14:val="none"/>
        </w:rPr>
        <w:t>omega-3</w:t>
      </w:r>
      <w:proofErr w:type="gramEnd"/>
      <w:r w:rsidRPr="00175DB9">
        <w:rPr>
          <w:rFonts w:ascii="Raleway" w:eastAsia="Times New Roman" w:hAnsi="Raleway" w:cs="Times New Roman"/>
          <w:color w:val="000000"/>
          <w:kern w:val="0"/>
          <w:sz w:val="24"/>
          <w:szCs w:val="24"/>
          <w:bdr w:val="none" w:sz="0" w:space="0" w:color="auto" w:frame="1"/>
          <w14:ligatures w14:val="none"/>
        </w:rPr>
        <w:t>'s.</w:t>
      </w:r>
      <w:r w:rsidRPr="00175DB9">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62336" behindDoc="1" locked="0" layoutInCell="1" allowOverlap="1" wp14:anchorId="6945E3E9" wp14:editId="03DF4D05">
            <wp:simplePos x="0" y="0"/>
            <wp:positionH relativeFrom="column">
              <wp:posOffset>0</wp:posOffset>
            </wp:positionH>
            <wp:positionV relativeFrom="paragraph">
              <wp:posOffset>0</wp:posOffset>
            </wp:positionV>
            <wp:extent cx="3686175" cy="3609975"/>
            <wp:effectExtent l="0" t="0" r="9525" b="9525"/>
            <wp:wrapTight wrapText="bothSides">
              <wp:wrapPolygon edited="0">
                <wp:start x="0" y="0"/>
                <wp:lineTo x="0" y="21543"/>
                <wp:lineTo x="21544" y="21543"/>
                <wp:lineTo x="21544" y="0"/>
                <wp:lineTo x="0" y="0"/>
              </wp:wrapPolygon>
            </wp:wrapTight>
            <wp:docPr id="4"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ab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6175" cy="3609975"/>
                    </a:xfrm>
                    <a:prstGeom prst="rect">
                      <a:avLst/>
                    </a:prstGeom>
                    <a:noFill/>
                    <a:ln>
                      <a:noFill/>
                    </a:ln>
                  </pic:spPr>
                </pic:pic>
              </a:graphicData>
            </a:graphic>
          </wp:anchor>
        </w:drawing>
      </w:r>
      <w:r w:rsidRPr="00175DB9">
        <w:rPr>
          <w:rFonts w:ascii="Raleway" w:eastAsia="Times New Roman" w:hAnsi="Raleway" w:cs="Times New Roman"/>
          <w:color w:val="000000"/>
          <w:kern w:val="0"/>
          <w:sz w:val="24"/>
          <w:szCs w:val="24"/>
          <w:bdr w:val="none" w:sz="0" w:space="0" w:color="auto" w:frame="1"/>
          <w14:ligatures w14:val="none"/>
        </w:rPr>
        <w:t xml:space="preserve">How many capsules do you have to take to get the listed amount? Look carefully at the serving size on the back of the label. </w:t>
      </w:r>
    </w:p>
    <w:p w14:paraId="1E519B22" w14:textId="77777777" w:rsidR="0098738B" w:rsidRDefault="0098738B"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p>
    <w:p w14:paraId="6EF27CA2" w14:textId="01E846D8" w:rsidR="00175DB9" w:rsidRPr="00175DB9" w:rsidRDefault="0098738B"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Pr>
          <w:rFonts w:ascii="Raleway" w:eastAsia="Times New Roman" w:hAnsi="Raleway" w:cs="Times New Roman"/>
          <w:color w:val="000000"/>
          <w:kern w:val="0"/>
          <w:sz w:val="24"/>
          <w:szCs w:val="24"/>
          <w:bdr w:val="none" w:sz="0" w:space="0" w:color="auto" w:frame="1"/>
          <w14:ligatures w14:val="none"/>
        </w:rPr>
        <w:t>And d</w:t>
      </w:r>
      <w:r w:rsidR="00175DB9" w:rsidRPr="00175DB9">
        <w:rPr>
          <w:rFonts w:ascii="Raleway" w:eastAsia="Times New Roman" w:hAnsi="Raleway" w:cs="Times New Roman"/>
          <w:color w:val="000000"/>
          <w:kern w:val="0"/>
          <w:sz w:val="24"/>
          <w:szCs w:val="24"/>
          <w:bdr w:val="none" w:sz="0" w:space="0" w:color="auto" w:frame="1"/>
          <w14:ligatures w14:val="none"/>
        </w:rPr>
        <w:t xml:space="preserve">on’t assume the amount on the front of the label is contained in one capsule. It could be two, three, or more. The label above shows that two capsules need to be taken each day to get the 720 mg of </w:t>
      </w:r>
      <w:proofErr w:type="gramStart"/>
      <w:r w:rsidR="00175DB9" w:rsidRPr="00175DB9">
        <w:rPr>
          <w:rFonts w:ascii="Raleway" w:eastAsia="Times New Roman" w:hAnsi="Raleway" w:cs="Times New Roman"/>
          <w:color w:val="000000"/>
          <w:kern w:val="0"/>
          <w:sz w:val="24"/>
          <w:szCs w:val="24"/>
          <w:bdr w:val="none" w:sz="0" w:space="0" w:color="auto" w:frame="1"/>
          <w14:ligatures w14:val="none"/>
        </w:rPr>
        <w:t>omega-3</w:t>
      </w:r>
      <w:proofErr w:type="gramEnd"/>
      <w:r w:rsidR="00175DB9" w:rsidRPr="00175DB9">
        <w:rPr>
          <w:rFonts w:ascii="Raleway" w:eastAsia="Times New Roman" w:hAnsi="Raleway" w:cs="Times New Roman"/>
          <w:color w:val="000000"/>
          <w:kern w:val="0"/>
          <w:sz w:val="24"/>
          <w:szCs w:val="24"/>
          <w:bdr w:val="none" w:sz="0" w:space="0" w:color="auto" w:frame="1"/>
          <w14:ligatures w14:val="none"/>
        </w:rPr>
        <w:t>'s listed.</w:t>
      </w:r>
    </w:p>
    <w:p w14:paraId="5F2643F8" w14:textId="77777777" w:rsidR="0098738B" w:rsidRDefault="0098738B" w:rsidP="00175DB9">
      <w:pPr>
        <w:shd w:val="clear" w:color="auto" w:fill="FFFFFF"/>
        <w:spacing w:beforeAutospacing="1" w:after="0" w:afterAutospacing="1" w:line="240" w:lineRule="auto"/>
        <w:textAlignment w:val="baseline"/>
        <w:outlineLvl w:val="1"/>
        <w:rPr>
          <w:rFonts w:ascii="Raleway" w:eastAsia="Times New Roman" w:hAnsi="Raleway" w:cs="Times New Roman"/>
          <w:b/>
          <w:bCs/>
          <w:i/>
          <w:iCs/>
          <w:color w:val="2C0C54"/>
          <w:kern w:val="0"/>
          <w:sz w:val="27"/>
          <w:szCs w:val="27"/>
          <w:bdr w:val="none" w:sz="0" w:space="0" w:color="auto" w:frame="1"/>
          <w14:ligatures w14:val="none"/>
        </w:rPr>
      </w:pPr>
    </w:p>
    <w:p w14:paraId="5A8BB1C7" w14:textId="77777777" w:rsidR="0098738B" w:rsidRDefault="0098738B" w:rsidP="00175DB9">
      <w:pPr>
        <w:shd w:val="clear" w:color="auto" w:fill="FFFFFF"/>
        <w:spacing w:beforeAutospacing="1" w:after="0" w:afterAutospacing="1" w:line="240" w:lineRule="auto"/>
        <w:textAlignment w:val="baseline"/>
        <w:outlineLvl w:val="1"/>
        <w:rPr>
          <w:rFonts w:ascii="Raleway" w:eastAsia="Times New Roman" w:hAnsi="Raleway" w:cs="Times New Roman"/>
          <w:b/>
          <w:bCs/>
          <w:i/>
          <w:iCs/>
          <w:color w:val="2C0C54"/>
          <w:kern w:val="0"/>
          <w:sz w:val="27"/>
          <w:szCs w:val="27"/>
          <w:bdr w:val="none" w:sz="0" w:space="0" w:color="auto" w:frame="1"/>
          <w14:ligatures w14:val="none"/>
        </w:rPr>
      </w:pPr>
    </w:p>
    <w:p w14:paraId="67A44EC8" w14:textId="5A0A5C81" w:rsidR="00175DB9" w:rsidRPr="00175DB9" w:rsidRDefault="00175DB9" w:rsidP="00175DB9">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175DB9">
        <w:rPr>
          <w:rFonts w:ascii="Raleway" w:eastAsia="Times New Roman" w:hAnsi="Raleway" w:cs="Times New Roman"/>
          <w:b/>
          <w:bCs/>
          <w:i/>
          <w:iCs/>
          <w:color w:val="2C0C54"/>
          <w:kern w:val="0"/>
          <w:sz w:val="27"/>
          <w:szCs w:val="27"/>
          <w:bdr w:val="none" w:sz="0" w:space="0" w:color="auto" w:frame="1"/>
          <w14:ligatures w14:val="none"/>
        </w:rPr>
        <w:t>Essential fatty acids are essential to your health!</w:t>
      </w:r>
    </w:p>
    <w:p w14:paraId="256F3948" w14:textId="77777777" w:rsidR="00175DB9" w:rsidRPr="00175DB9" w:rsidRDefault="00175DB9" w:rsidP="00175DB9">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75DB9">
        <w:rPr>
          <w:rFonts w:ascii="Raleway" w:eastAsia="Times New Roman" w:hAnsi="Raleway" w:cs="Times New Roman"/>
          <w:color w:val="000000"/>
          <w:kern w:val="0"/>
          <w:sz w:val="24"/>
          <w:szCs w:val="24"/>
          <w:bdr w:val="none" w:sz="0" w:space="0" w:color="auto" w:frame="1"/>
          <w14:ligatures w14:val="none"/>
        </w:rPr>
        <w:t>Consider modifying your diet to get this important nutrient. Supplements are available if you choose, but don’t get fooled by the label. As always, if you have comments or questions, please comment in the space below. Or </w:t>
      </w:r>
      <w:r w:rsidRPr="00175DB9">
        <w:rPr>
          <w:rFonts w:ascii="Raleway" w:eastAsia="Times New Roman" w:hAnsi="Raleway" w:cs="Times New Roman"/>
          <w:color w:val="0000FF"/>
          <w:kern w:val="0"/>
          <w:sz w:val="24"/>
          <w:szCs w:val="24"/>
          <w:bdr w:val="none" w:sz="0" w:space="0" w:color="auto" w:frame="1"/>
          <w14:ligatures w14:val="none"/>
        </w:rPr>
        <w:t>contact us</w:t>
      </w:r>
      <w:r w:rsidRPr="00175DB9">
        <w:rPr>
          <w:rFonts w:ascii="Raleway" w:eastAsia="Times New Roman" w:hAnsi="Raleway" w:cs="Times New Roman"/>
          <w:color w:val="000000"/>
          <w:kern w:val="0"/>
          <w:sz w:val="24"/>
          <w:szCs w:val="24"/>
          <w:bdr w:val="none" w:sz="0" w:space="0" w:color="auto" w:frame="1"/>
          <w14:ligatures w14:val="none"/>
        </w:rPr>
        <w:t> directly at </w:t>
      </w:r>
      <w:r w:rsidRPr="00175DB9">
        <w:rPr>
          <w:rFonts w:ascii="Raleway" w:eastAsia="Times New Roman" w:hAnsi="Raleway" w:cs="Times New Roman"/>
          <w:b/>
          <w:bCs/>
          <w:i/>
          <w:iCs/>
          <w:color w:val="000000"/>
          <w:kern w:val="0"/>
          <w:sz w:val="24"/>
          <w:szCs w:val="24"/>
          <w:bdr w:val="none" w:sz="0" w:space="0" w:color="auto" w:frame="1"/>
          <w14:ligatures w14:val="none"/>
        </w:rPr>
        <w:t>Better My Meds</w:t>
      </w:r>
      <w:r w:rsidRPr="00175DB9">
        <w:rPr>
          <w:rFonts w:ascii="Raleway" w:eastAsia="Times New Roman" w:hAnsi="Raleway" w:cs="Times New Roman"/>
          <w:color w:val="000000"/>
          <w:kern w:val="0"/>
          <w:sz w:val="24"/>
          <w:szCs w:val="24"/>
          <w:bdr w:val="none" w:sz="0" w:space="0" w:color="auto" w:frame="1"/>
          <w14:ligatures w14:val="none"/>
        </w:rPr>
        <w:t>. We love hearing from you!</w:t>
      </w:r>
    </w:p>
    <w:p w14:paraId="36F544D7" w14:textId="77777777" w:rsidR="00175DB9" w:rsidRPr="00175DB9" w:rsidRDefault="00175DB9" w:rsidP="00175DB9">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175DB9">
        <w:rPr>
          <w:rFonts w:ascii="Raleway" w:eastAsia="Times New Roman" w:hAnsi="Raleway" w:cs="Times New Roman"/>
          <w:color w:val="747474"/>
          <w:kern w:val="0"/>
          <w:sz w:val="21"/>
          <w:szCs w:val="21"/>
          <w14:ligatures w14:val="none"/>
        </w:rPr>
        <w:t> </w:t>
      </w:r>
    </w:p>
    <w:p w14:paraId="7A5EC318" w14:textId="77777777" w:rsidR="00175DB9" w:rsidRPr="00175DB9" w:rsidRDefault="00175DB9" w:rsidP="00175DB9">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175DB9">
        <w:rPr>
          <w:rFonts w:ascii="Raleway" w:eastAsia="Times New Roman" w:hAnsi="Raleway" w:cs="Times New Roman"/>
          <w:noProof/>
          <w:color w:val="747474"/>
          <w:kern w:val="0"/>
          <w:sz w:val="21"/>
          <w:szCs w:val="21"/>
          <w14:ligatures w14:val="none"/>
        </w:rPr>
        <w:drawing>
          <wp:inline distT="0" distB="0" distL="0" distR="0" wp14:anchorId="30EDCB60" wp14:editId="2D9FE47D">
            <wp:extent cx="1990725" cy="485775"/>
            <wp:effectExtent l="0" t="0" r="9525" b="9525"/>
            <wp:docPr id="5" name="Picture 1" descr="Blog logo with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g logo with pho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0725" cy="485775"/>
                    </a:xfrm>
                    <a:prstGeom prst="rect">
                      <a:avLst/>
                    </a:prstGeom>
                    <a:noFill/>
                    <a:ln>
                      <a:noFill/>
                    </a:ln>
                  </pic:spPr>
                </pic:pic>
              </a:graphicData>
            </a:graphic>
          </wp:inline>
        </w:drawing>
      </w:r>
    </w:p>
    <w:p w14:paraId="475E16FF" w14:textId="206F6B81" w:rsidR="004661FC" w:rsidRDefault="00175DB9" w:rsidP="00175DB9">
      <w:r w:rsidRPr="00175DB9">
        <w:rPr>
          <w:rFonts w:ascii="Raleway" w:eastAsia="Times New Roman" w:hAnsi="Raleway" w:cs="Times New Roman"/>
          <w:color w:val="747474"/>
          <w:kern w:val="0"/>
          <w:sz w:val="21"/>
          <w:szCs w:val="21"/>
          <w:shd w:val="clear" w:color="auto" w:fill="FFFFFF"/>
          <w14:ligatures w14:val="none"/>
        </w:rPr>
        <w:t xml:space="preserve">Betty Chaffee, PharmD, is owner and sole proprietor of </w:t>
      </w:r>
      <w:proofErr w:type="spellStart"/>
      <w:r w:rsidRPr="00175DB9">
        <w:rPr>
          <w:rFonts w:ascii="Raleway" w:eastAsia="Times New Roman" w:hAnsi="Raleway" w:cs="Times New Roman"/>
          <w:color w:val="747474"/>
          <w:kern w:val="0"/>
          <w:sz w:val="21"/>
          <w:szCs w:val="21"/>
          <w:shd w:val="clear" w:color="auto" w:fill="FFFFFF"/>
          <w14:ligatures w14:val="none"/>
        </w:rPr>
        <w:t>BetterMyMeds</w:t>
      </w:r>
      <w:proofErr w:type="spellEnd"/>
      <w:r w:rsidRPr="00175DB9">
        <w:rPr>
          <w:rFonts w:ascii="Raleway" w:eastAsia="Times New Roman" w:hAnsi="Raleway" w:cs="Times New Roman"/>
          <w:color w:val="747474"/>
          <w:kern w:val="0"/>
          <w:sz w:val="21"/>
          <w:szCs w:val="21"/>
          <w:shd w:val="clear" w:color="auto" w:fill="FFFFFF"/>
          <w14:ligatures w14:val="none"/>
        </w:rPr>
        <w:t>, a Medication Management service devoted to helping people get the maximum benefit from their medications.</w:t>
      </w:r>
    </w:p>
    <w:sectPr w:rsidR="004661FC" w:rsidSect="0098738B">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B9"/>
    <w:rsid w:val="000A52CD"/>
    <w:rsid w:val="00175DB9"/>
    <w:rsid w:val="004661FC"/>
    <w:rsid w:val="008264D5"/>
    <w:rsid w:val="0098738B"/>
    <w:rsid w:val="00B4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3538"/>
  <w15:chartTrackingRefBased/>
  <w15:docId w15:val="{5921CDC8-D889-4DC2-9E42-68A4FF53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528055">
      <w:bodyDiv w:val="1"/>
      <w:marLeft w:val="0"/>
      <w:marRight w:val="0"/>
      <w:marTop w:val="0"/>
      <w:marBottom w:val="0"/>
      <w:divBdr>
        <w:top w:val="none" w:sz="0" w:space="0" w:color="auto"/>
        <w:left w:val="none" w:sz="0" w:space="0" w:color="auto"/>
        <w:bottom w:val="none" w:sz="0" w:space="0" w:color="auto"/>
        <w:right w:val="none" w:sz="0" w:space="0" w:color="auto"/>
      </w:divBdr>
      <w:divsChild>
        <w:div w:id="858275880">
          <w:marLeft w:val="0"/>
          <w:marRight w:val="0"/>
          <w:marTop w:val="0"/>
          <w:marBottom w:val="0"/>
          <w:divBdr>
            <w:top w:val="none" w:sz="0" w:space="0" w:color="auto"/>
            <w:left w:val="none" w:sz="0" w:space="0" w:color="auto"/>
            <w:bottom w:val="none" w:sz="0" w:space="0" w:color="auto"/>
            <w:right w:val="none" w:sz="0" w:space="0" w:color="auto"/>
          </w:divBdr>
          <w:divsChild>
            <w:div w:id="1215652278">
              <w:marLeft w:val="0"/>
              <w:marRight w:val="0"/>
              <w:marTop w:val="0"/>
              <w:marBottom w:val="0"/>
              <w:divBdr>
                <w:top w:val="none" w:sz="0" w:space="0" w:color="auto"/>
                <w:left w:val="none" w:sz="0" w:space="0" w:color="auto"/>
                <w:bottom w:val="none" w:sz="0" w:space="0" w:color="auto"/>
                <w:right w:val="none" w:sz="0" w:space="0" w:color="auto"/>
              </w:divBdr>
              <w:divsChild>
                <w:div w:id="1041394667">
                  <w:marLeft w:val="0"/>
                  <w:marRight w:val="0"/>
                  <w:marTop w:val="0"/>
                  <w:marBottom w:val="0"/>
                  <w:divBdr>
                    <w:top w:val="none" w:sz="0" w:space="0" w:color="auto"/>
                    <w:left w:val="none" w:sz="0" w:space="0" w:color="auto"/>
                    <w:bottom w:val="none" w:sz="0" w:space="0" w:color="auto"/>
                    <w:right w:val="none" w:sz="0" w:space="0" w:color="auto"/>
                  </w:divBdr>
                  <w:divsChild>
                    <w:div w:id="197855654">
                      <w:marLeft w:val="0"/>
                      <w:marRight w:val="0"/>
                      <w:marTop w:val="0"/>
                      <w:marBottom w:val="0"/>
                      <w:divBdr>
                        <w:top w:val="none" w:sz="0" w:space="0" w:color="auto"/>
                        <w:left w:val="none" w:sz="0" w:space="0" w:color="auto"/>
                        <w:bottom w:val="none" w:sz="0" w:space="0" w:color="auto"/>
                        <w:right w:val="none" w:sz="0" w:space="0" w:color="auto"/>
                      </w:divBdr>
                      <w:divsChild>
                        <w:div w:id="92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lab.com/news/consumers-returned-to-pre-pandemic-supplement-uses/02-24-2022/" TargetMode="External"/><Relationship Id="rId13" Type="http://schemas.openxmlformats.org/officeDocument/2006/relationships/hyperlink" Target="https://www.healthline.com/nutrition/12-omega-3-rich-foods" TargetMode="External"/><Relationship Id="rId18"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bettermymeds.com/?p=4478" TargetMode="Externa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bettermymeds.com/2018/07/05/dietary-supplements-the-importance-of-potency-and-purit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ettermymeds.com/category/medication-management/" TargetMode="External"/><Relationship Id="rId11" Type="http://schemas.openxmlformats.org/officeDocument/2006/relationships/hyperlink" Target="https://bettermymeds.com/2018/07/13/dietary-supplements-wait-supplements-to-what/" TargetMode="External"/><Relationship Id="rId5" Type="http://schemas.openxmlformats.org/officeDocument/2006/relationships/hyperlink" Target="https://bettermymeds.com/author/bjc2018/" TargetMode="External"/><Relationship Id="rId15" Type="http://schemas.openxmlformats.org/officeDocument/2006/relationships/image" Target="media/image4.jpeg"/><Relationship Id="rId10" Type="http://schemas.openxmlformats.org/officeDocument/2006/relationships/hyperlink" Target="https://pubmed.ncbi.nlm.nih.gov/2736000/"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www.drugs.com/drug_intera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1</cp:revision>
  <dcterms:created xsi:type="dcterms:W3CDTF">2023-03-29T19:57:00Z</dcterms:created>
  <dcterms:modified xsi:type="dcterms:W3CDTF">2023-03-29T20:10:00Z</dcterms:modified>
</cp:coreProperties>
</file>