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7ED8" w14:textId="77777777" w:rsidR="00554627" w:rsidRPr="00554627" w:rsidRDefault="00554627" w:rsidP="00554627">
      <w:pPr>
        <w:spacing w:after="0" w:line="240" w:lineRule="auto"/>
        <w:rPr>
          <w:rFonts w:ascii="Times New Roman" w:eastAsia="Times New Roman" w:hAnsi="Times New Roman" w:cs="Times New Roman"/>
          <w:sz w:val="24"/>
          <w:szCs w:val="24"/>
        </w:rPr>
      </w:pPr>
      <w:r w:rsidRPr="0055462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98A9529" wp14:editId="33C54801">
            <wp:simplePos x="0" y="0"/>
            <wp:positionH relativeFrom="column">
              <wp:posOffset>922655</wp:posOffset>
            </wp:positionH>
            <wp:positionV relativeFrom="paragraph">
              <wp:posOffset>0</wp:posOffset>
            </wp:positionV>
            <wp:extent cx="4220210" cy="1685925"/>
            <wp:effectExtent l="0" t="0" r="8890" b="9525"/>
            <wp:wrapTight wrapText="bothSides">
              <wp:wrapPolygon edited="0">
                <wp:start x="0" y="0"/>
                <wp:lineTo x="0" y="21478"/>
                <wp:lineTo x="21548" y="21478"/>
                <wp:lineTo x="21548" y="0"/>
                <wp:lineTo x="0" y="0"/>
              </wp:wrapPolygon>
            </wp:wrapTight>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021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2F11C" w14:textId="77777777" w:rsidR="00554627" w:rsidRDefault="00554627" w:rsidP="0055462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rPr>
      </w:pPr>
    </w:p>
    <w:p w14:paraId="21886398" w14:textId="77777777" w:rsidR="00554627" w:rsidRDefault="00554627" w:rsidP="0055462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rPr>
      </w:pPr>
    </w:p>
    <w:p w14:paraId="13CBF45D" w14:textId="77777777" w:rsidR="00554627" w:rsidRDefault="00554627" w:rsidP="0055462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0"/>
          <w:szCs w:val="40"/>
        </w:rPr>
      </w:pPr>
    </w:p>
    <w:p w14:paraId="29241C48" w14:textId="6140F38B" w:rsidR="00554627" w:rsidRPr="00554627" w:rsidRDefault="00554627" w:rsidP="0055462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0"/>
          <w:szCs w:val="40"/>
        </w:rPr>
      </w:pPr>
      <w:r w:rsidRPr="00554627">
        <w:rPr>
          <w:rFonts w:ascii="Raleway" w:eastAsia="Times New Roman" w:hAnsi="Raleway" w:cs="Times New Roman"/>
          <w:b/>
          <w:bCs/>
          <w:color w:val="747474"/>
          <w:kern w:val="36"/>
          <w:sz w:val="40"/>
          <w:szCs w:val="40"/>
        </w:rPr>
        <w:t>Atrial Fibrillation – What You Need to Know</w:t>
      </w:r>
    </w:p>
    <w:p w14:paraId="695DBAB7" w14:textId="77777777" w:rsidR="00554627" w:rsidRPr="00554627" w:rsidRDefault="00554627" w:rsidP="00554627">
      <w:pPr>
        <w:shd w:val="clear" w:color="auto" w:fill="FFFFFF"/>
        <w:spacing w:after="0" w:line="240" w:lineRule="auto"/>
        <w:textAlignment w:val="baseline"/>
        <w:rPr>
          <w:rFonts w:ascii="Raleway" w:eastAsia="Times New Roman" w:hAnsi="Raleway" w:cs="Times New Roman"/>
          <w:color w:val="9F9F9F"/>
          <w:sz w:val="17"/>
          <w:szCs w:val="17"/>
        </w:rPr>
      </w:pPr>
      <w:r w:rsidRPr="00554627">
        <w:rPr>
          <w:rFonts w:ascii="Raleway" w:eastAsia="Times New Roman" w:hAnsi="Raleway" w:cs="Times New Roman"/>
          <w:color w:val="9F9F9F"/>
          <w:sz w:val="17"/>
          <w:szCs w:val="17"/>
        </w:rPr>
        <w:t> </w:t>
      </w:r>
      <w:hyperlink r:id="rId5" w:tooltip="Betty Chaffee" w:history="1">
        <w:r w:rsidRPr="00554627">
          <w:rPr>
            <w:rFonts w:ascii="Raleway" w:eastAsia="Times New Roman" w:hAnsi="Raleway" w:cs="Times New Roman"/>
            <w:color w:val="9F9F9F"/>
            <w:sz w:val="17"/>
            <w:szCs w:val="17"/>
            <w:bdr w:val="none" w:sz="0" w:space="0" w:color="auto" w:frame="1"/>
          </w:rPr>
          <w:t>Betty Chaffee</w:t>
        </w:r>
      </w:hyperlink>
      <w:r w:rsidRPr="00554627">
        <w:rPr>
          <w:rFonts w:ascii="Raleway" w:eastAsia="Times New Roman" w:hAnsi="Raleway" w:cs="Times New Roman"/>
          <w:color w:val="9F9F9F"/>
          <w:sz w:val="17"/>
          <w:szCs w:val="17"/>
          <w:bdr w:val="none" w:sz="0" w:space="0" w:color="auto" w:frame="1"/>
        </w:rPr>
        <w:t>/</w:t>
      </w:r>
      <w:r w:rsidRPr="00554627">
        <w:rPr>
          <w:rFonts w:ascii="Raleway" w:eastAsia="Times New Roman" w:hAnsi="Raleway" w:cs="Times New Roman"/>
          <w:color w:val="9F9F9F"/>
          <w:sz w:val="17"/>
          <w:szCs w:val="17"/>
        </w:rPr>
        <w:t>  </w:t>
      </w:r>
      <w:r w:rsidRPr="00554627">
        <w:rPr>
          <w:rFonts w:ascii="Raleway" w:eastAsia="Times New Roman" w:hAnsi="Raleway" w:cs="Times New Roman"/>
          <w:color w:val="9F9F9F"/>
          <w:sz w:val="17"/>
          <w:szCs w:val="17"/>
          <w:bdr w:val="none" w:sz="0" w:space="0" w:color="auto" w:frame="1"/>
        </w:rPr>
        <w:t>September 26, 2022/</w:t>
      </w:r>
      <w:r w:rsidRPr="00554627">
        <w:rPr>
          <w:rFonts w:ascii="Raleway" w:eastAsia="Times New Roman" w:hAnsi="Raleway" w:cs="Times New Roman"/>
          <w:color w:val="9F9F9F"/>
          <w:sz w:val="17"/>
          <w:szCs w:val="17"/>
        </w:rPr>
        <w:t>  </w:t>
      </w:r>
      <w:hyperlink r:id="rId6" w:history="1">
        <w:r w:rsidRPr="00554627">
          <w:rPr>
            <w:rFonts w:ascii="Raleway" w:eastAsia="Times New Roman" w:hAnsi="Raleway" w:cs="Times New Roman"/>
            <w:color w:val="9F9F9F"/>
            <w:sz w:val="17"/>
            <w:szCs w:val="17"/>
            <w:u w:val="single"/>
            <w:bdr w:val="none" w:sz="0" w:space="0" w:color="auto" w:frame="1"/>
          </w:rPr>
          <w:t>Medication Management</w:t>
        </w:r>
      </w:hyperlink>
      <w:r w:rsidRPr="00554627">
        <w:rPr>
          <w:rFonts w:ascii="Raleway" w:eastAsia="Times New Roman" w:hAnsi="Raleway" w:cs="Times New Roman"/>
          <w:color w:val="9F9F9F"/>
          <w:sz w:val="17"/>
          <w:szCs w:val="17"/>
          <w:bdr w:val="none" w:sz="0" w:space="0" w:color="auto" w:frame="1"/>
        </w:rPr>
        <w:t>/</w:t>
      </w:r>
      <w:r w:rsidRPr="00554627">
        <w:rPr>
          <w:rFonts w:ascii="Raleway" w:eastAsia="Times New Roman" w:hAnsi="Raleway" w:cs="Times New Roman"/>
          <w:color w:val="9F9F9F"/>
          <w:sz w:val="17"/>
          <w:szCs w:val="17"/>
        </w:rPr>
        <w:t>  </w:t>
      </w:r>
      <w:hyperlink r:id="rId7" w:anchor="respond" w:history="1">
        <w:r w:rsidRPr="00554627">
          <w:rPr>
            <w:rFonts w:ascii="Raleway" w:eastAsia="Times New Roman" w:hAnsi="Raleway" w:cs="Times New Roman"/>
            <w:color w:val="9F9F9F"/>
            <w:sz w:val="17"/>
            <w:szCs w:val="17"/>
            <w:u w:val="single"/>
            <w:bdr w:val="none" w:sz="0" w:space="0" w:color="auto" w:frame="1"/>
          </w:rPr>
          <w:t>0 comments</w:t>
        </w:r>
      </w:hyperlink>
    </w:p>
    <w:p w14:paraId="4BD0E009"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 xml:space="preserve">Atrial fibrillation (AF, or </w:t>
      </w:r>
      <w:proofErr w:type="spellStart"/>
      <w:r w:rsidRPr="00554627">
        <w:rPr>
          <w:rFonts w:ascii="Raleway" w:eastAsia="Times New Roman" w:hAnsi="Raleway" w:cs="Times New Roman"/>
          <w:color w:val="000000"/>
          <w:bdr w:val="none" w:sz="0" w:space="0" w:color="auto" w:frame="1"/>
        </w:rPr>
        <w:t>afib</w:t>
      </w:r>
      <w:proofErr w:type="spellEnd"/>
      <w:r w:rsidRPr="00554627">
        <w:rPr>
          <w:rFonts w:ascii="Raleway" w:eastAsia="Times New Roman" w:hAnsi="Raleway" w:cs="Times New Roman"/>
          <w:color w:val="000000"/>
          <w:bdr w:val="none" w:sz="0" w:space="0" w:color="auto" w:frame="1"/>
        </w:rPr>
        <w:t>) affects nearly 10% of adults over 65 and more than 15% of those over 70. It sometimes goes unnoticed, but noticed or not, it can be life-threatening. AF usually requires treatment with medications, so I'm often asked questions about it by my patients. In this post you'll learn what AF is, how to spot symptoms, why it's dangerous, and what you can do to keep yourself healthy.</w:t>
      </w:r>
    </w:p>
    <w:p w14:paraId="272FA624" w14:textId="77777777" w:rsidR="00554627" w:rsidRPr="00554627" w:rsidRDefault="00554627" w:rsidP="00554627">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554627">
        <w:rPr>
          <w:rFonts w:ascii="Raleway" w:eastAsia="Times New Roman" w:hAnsi="Raleway" w:cs="Times New Roman"/>
          <w:b/>
          <w:bCs/>
          <w:i/>
          <w:iCs/>
          <w:color w:val="2C0C54"/>
          <w:sz w:val="27"/>
          <w:szCs w:val="27"/>
          <w:bdr w:val="none" w:sz="0" w:space="0" w:color="auto" w:frame="1"/>
        </w:rPr>
        <w:t>What is atrial fibrillation?</w:t>
      </w:r>
    </w:p>
    <w:p w14:paraId="6A0589FE" w14:textId="7700CD9B"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noProof/>
          <w:color w:val="000000"/>
          <w:bdr w:val="none" w:sz="0" w:space="0" w:color="auto" w:frame="1"/>
        </w:rPr>
        <w:drawing>
          <wp:anchor distT="0" distB="0" distL="114300" distR="114300" simplePos="0" relativeHeight="251659264" behindDoc="1" locked="0" layoutInCell="1" allowOverlap="1" wp14:anchorId="3197FBBA" wp14:editId="3C9109BC">
            <wp:simplePos x="0" y="0"/>
            <wp:positionH relativeFrom="column">
              <wp:posOffset>171450</wp:posOffset>
            </wp:positionH>
            <wp:positionV relativeFrom="paragraph">
              <wp:posOffset>609600</wp:posOffset>
            </wp:positionV>
            <wp:extent cx="1628775" cy="1490345"/>
            <wp:effectExtent l="0" t="0" r="9525" b="0"/>
            <wp:wrapTight wrapText="bothSides">
              <wp:wrapPolygon edited="0">
                <wp:start x="0" y="0"/>
                <wp:lineTo x="0" y="21259"/>
                <wp:lineTo x="21474" y="21259"/>
                <wp:lineTo x="21474" y="0"/>
                <wp:lineTo x="0" y="0"/>
              </wp:wrapPolygon>
            </wp:wrapTight>
            <wp:docPr id="12" name="Picture 12" descr="A picture containing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door, decorat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627">
        <w:rPr>
          <w:rFonts w:ascii="Raleway" w:eastAsia="Times New Roman" w:hAnsi="Raleway" w:cs="Times New Roman"/>
          <w:color w:val="000000"/>
          <w:bdr w:val="none" w:sz="0" w:space="0" w:color="auto" w:frame="1"/>
        </w:rPr>
        <w:t>First, a little background. The heart has four chambers. The top two chambers are </w:t>
      </w:r>
      <w:r w:rsidRPr="00554627">
        <w:rPr>
          <w:rFonts w:ascii="Raleway" w:eastAsia="Times New Roman" w:hAnsi="Raleway" w:cs="Times New Roman"/>
          <w:i/>
          <w:iCs/>
          <w:color w:val="000000"/>
          <w:bdr w:val="none" w:sz="0" w:space="0" w:color="auto" w:frame="1"/>
        </w:rPr>
        <w:t>atria </w:t>
      </w:r>
      <w:r w:rsidRPr="00554627">
        <w:rPr>
          <w:rFonts w:ascii="Raleway" w:eastAsia="Times New Roman" w:hAnsi="Raleway" w:cs="Times New Roman"/>
          <w:color w:val="000000"/>
          <w:bdr w:val="none" w:sz="0" w:space="0" w:color="auto" w:frame="1"/>
        </w:rPr>
        <w:t>(each one on its own is an </w:t>
      </w:r>
      <w:r w:rsidRPr="00554627">
        <w:rPr>
          <w:rFonts w:ascii="Raleway" w:eastAsia="Times New Roman" w:hAnsi="Raleway" w:cs="Times New Roman"/>
          <w:i/>
          <w:iCs/>
          <w:color w:val="000000"/>
          <w:bdr w:val="none" w:sz="0" w:space="0" w:color="auto" w:frame="1"/>
        </w:rPr>
        <w:t>atrium</w:t>
      </w:r>
      <w:r w:rsidRPr="00554627">
        <w:rPr>
          <w:rFonts w:ascii="Raleway" w:eastAsia="Times New Roman" w:hAnsi="Raleway" w:cs="Times New Roman"/>
          <w:color w:val="000000"/>
          <w:bdr w:val="none" w:sz="0" w:space="0" w:color="auto" w:frame="1"/>
        </w:rPr>
        <w:t>). The two lower chambers are called </w:t>
      </w:r>
      <w:r w:rsidRPr="00554627">
        <w:rPr>
          <w:rFonts w:ascii="Raleway" w:eastAsia="Times New Roman" w:hAnsi="Raleway" w:cs="Times New Roman"/>
          <w:i/>
          <w:iCs/>
          <w:color w:val="000000"/>
          <w:bdr w:val="none" w:sz="0" w:space="0" w:color="auto" w:frame="1"/>
        </w:rPr>
        <w:t>ventricles</w:t>
      </w:r>
      <w:r w:rsidRPr="00554627">
        <w:rPr>
          <w:rFonts w:ascii="Raleway" w:eastAsia="Times New Roman" w:hAnsi="Raleway" w:cs="Times New Roman"/>
          <w:color w:val="000000"/>
          <w:bdr w:val="none" w:sz="0" w:space="0" w:color="auto" w:frame="1"/>
        </w:rPr>
        <w:t xml:space="preserve">. </w:t>
      </w:r>
      <w:proofErr w:type="gramStart"/>
      <w:r w:rsidRPr="00554627">
        <w:rPr>
          <w:rFonts w:ascii="Raleway" w:eastAsia="Times New Roman" w:hAnsi="Raleway" w:cs="Times New Roman"/>
          <w:color w:val="000000"/>
          <w:bdr w:val="none" w:sz="0" w:space="0" w:color="auto" w:frame="1"/>
        </w:rPr>
        <w:t>Typically</w:t>
      </w:r>
      <w:proofErr w:type="gramEnd"/>
      <w:r w:rsidRPr="00554627">
        <w:rPr>
          <w:rFonts w:ascii="Raleway" w:eastAsia="Times New Roman" w:hAnsi="Raleway" w:cs="Times New Roman"/>
          <w:color w:val="000000"/>
          <w:bdr w:val="none" w:sz="0" w:space="0" w:color="auto" w:frame="1"/>
        </w:rPr>
        <w:t xml:space="preserve"> an electrical impulse fires regularly in the right atrium to make both atria contract. Then </w:t>
      </w:r>
      <w:proofErr w:type="gramStart"/>
      <w:r w:rsidRPr="00554627">
        <w:rPr>
          <w:rFonts w:ascii="Raleway" w:eastAsia="Times New Roman" w:hAnsi="Raleway" w:cs="Times New Roman"/>
          <w:color w:val="000000"/>
          <w:bdr w:val="none" w:sz="0" w:space="0" w:color="auto" w:frame="1"/>
        </w:rPr>
        <w:t>that impulse travels</w:t>
      </w:r>
      <w:proofErr w:type="gramEnd"/>
      <w:r w:rsidRPr="00554627">
        <w:rPr>
          <w:rFonts w:ascii="Raleway" w:eastAsia="Times New Roman" w:hAnsi="Raleway" w:cs="Times New Roman"/>
          <w:color w:val="000000"/>
          <w:bdr w:val="none" w:sz="0" w:space="0" w:color="auto" w:frame="1"/>
        </w:rPr>
        <w:t xml:space="preserve"> down toward the ventricles, causing them to contract. In between, the blood pumped from the atria has time to fill up the ventricles, so that when they </w:t>
      </w:r>
      <w:proofErr w:type="gramStart"/>
      <w:r w:rsidRPr="00554627">
        <w:rPr>
          <w:rFonts w:ascii="Raleway" w:eastAsia="Times New Roman" w:hAnsi="Raleway" w:cs="Times New Roman"/>
          <w:color w:val="000000"/>
          <w:bdr w:val="none" w:sz="0" w:space="0" w:color="auto" w:frame="1"/>
        </w:rPr>
        <w:t>contract</w:t>
      </w:r>
      <w:proofErr w:type="gramEnd"/>
      <w:r w:rsidRPr="00554627">
        <w:rPr>
          <w:rFonts w:ascii="Raleway" w:eastAsia="Times New Roman" w:hAnsi="Raleway" w:cs="Times New Roman"/>
          <w:color w:val="000000"/>
          <w:bdr w:val="none" w:sz="0" w:space="0" w:color="auto" w:frame="1"/>
        </w:rPr>
        <w:t xml:space="preserve"> they pump blood vigorously and efficiently. All this happens on a regular basis, usually about 60-80 times per minute. Because it's so regular, blood flows smoothly from one chamber to the next, then is pumped into the body to feed oxygen and other nutrients to </w:t>
      </w:r>
      <w:proofErr w:type="gramStart"/>
      <w:r w:rsidRPr="00554627">
        <w:rPr>
          <w:rFonts w:ascii="Raleway" w:eastAsia="Times New Roman" w:hAnsi="Raleway" w:cs="Times New Roman"/>
          <w:color w:val="000000"/>
          <w:bdr w:val="none" w:sz="0" w:space="0" w:color="auto" w:frame="1"/>
        </w:rPr>
        <w:t>all of</w:t>
      </w:r>
      <w:proofErr w:type="gramEnd"/>
      <w:r w:rsidRPr="00554627">
        <w:rPr>
          <w:rFonts w:ascii="Raleway" w:eastAsia="Times New Roman" w:hAnsi="Raleway" w:cs="Times New Roman"/>
          <w:color w:val="000000"/>
          <w:bdr w:val="none" w:sz="0" w:space="0" w:color="auto" w:frame="1"/>
        </w:rPr>
        <w:t xml:space="preserve"> our organs.</w:t>
      </w:r>
    </w:p>
    <w:p w14:paraId="718BCA15"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But sometimes that electrical impulse stops firing regularly. When that happens, the atria don't contract regularly, and the impulse doesn't reach the ventricles on a regular basis. The atria might just quiver, or contract at random times. That's called </w:t>
      </w:r>
      <w:r w:rsidRPr="00554627">
        <w:rPr>
          <w:rFonts w:ascii="Raleway" w:eastAsia="Times New Roman" w:hAnsi="Raleway" w:cs="Times New Roman"/>
          <w:i/>
          <w:iCs/>
          <w:color w:val="000000"/>
          <w:bdr w:val="none" w:sz="0" w:space="0" w:color="auto" w:frame="1"/>
        </w:rPr>
        <w:t>fibrillation</w:t>
      </w:r>
      <w:r w:rsidRPr="00554627">
        <w:rPr>
          <w:rFonts w:ascii="Raleway" w:eastAsia="Times New Roman" w:hAnsi="Raleway" w:cs="Times New Roman"/>
          <w:color w:val="000000"/>
          <w:bdr w:val="none" w:sz="0" w:space="0" w:color="auto" w:frame="1"/>
        </w:rPr>
        <w:t>. See what it looks like </w:t>
      </w:r>
      <w:hyperlink r:id="rId9" w:tgtFrame="_blank" w:history="1">
        <w:r w:rsidRPr="00554627">
          <w:rPr>
            <w:rFonts w:ascii="Raleway" w:eastAsia="Times New Roman" w:hAnsi="Raleway" w:cs="Times New Roman"/>
            <w:color w:val="0000FF"/>
            <w:u w:val="single"/>
            <w:bdr w:val="none" w:sz="0" w:space="0" w:color="auto" w:frame="1"/>
          </w:rPr>
          <w:t>here</w:t>
        </w:r>
      </w:hyperlink>
      <w:r w:rsidRPr="00554627">
        <w:rPr>
          <w:rFonts w:ascii="Raleway" w:eastAsia="Times New Roman" w:hAnsi="Raleway" w:cs="Times New Roman"/>
          <w:color w:val="000000"/>
          <w:bdr w:val="none" w:sz="0" w:space="0" w:color="auto" w:frame="1"/>
        </w:rPr>
        <w:t>.</w:t>
      </w:r>
    </w:p>
    <w:p w14:paraId="1AD48EA7"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 xml:space="preserve">During atrial fibrillation, the ventricles don't get their usual and regular jolt (if you will) to contract. </w:t>
      </w:r>
      <w:proofErr w:type="gramStart"/>
      <w:r w:rsidRPr="00554627">
        <w:rPr>
          <w:rFonts w:ascii="Raleway" w:eastAsia="Times New Roman" w:hAnsi="Raleway" w:cs="Times New Roman"/>
          <w:color w:val="000000"/>
          <w:bdr w:val="none" w:sz="0" w:space="0" w:color="auto" w:frame="1"/>
        </w:rPr>
        <w:t>So</w:t>
      </w:r>
      <w:proofErr w:type="gramEnd"/>
      <w:r w:rsidRPr="00554627">
        <w:rPr>
          <w:rFonts w:ascii="Raleway" w:eastAsia="Times New Roman" w:hAnsi="Raleway" w:cs="Times New Roman"/>
          <w:color w:val="000000"/>
          <w:bdr w:val="none" w:sz="0" w:space="0" w:color="auto" w:frame="1"/>
        </w:rPr>
        <w:t xml:space="preserve"> the ventricles may start beating way too fast, or too slow, or completely randomly. Amazingly, they do continue to beat and force blood to the rest of the body -- a testament to how resilient the heart is. And in many cases, the ventricles continue to beat regularly, even at usual rates, despite the randomness of the atria's electrical impulses.</w:t>
      </w:r>
    </w:p>
    <w:p w14:paraId="67715C6E" w14:textId="77777777" w:rsidR="00554627" w:rsidRPr="00554627" w:rsidRDefault="00554627" w:rsidP="00554627">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554627">
        <w:rPr>
          <w:rFonts w:ascii="Raleway" w:eastAsia="Times New Roman" w:hAnsi="Raleway" w:cs="Times New Roman"/>
          <w:b/>
          <w:bCs/>
          <w:i/>
          <w:iCs/>
          <w:color w:val="2C0C54"/>
          <w:sz w:val="27"/>
          <w:szCs w:val="27"/>
          <w:bdr w:val="none" w:sz="0" w:space="0" w:color="auto" w:frame="1"/>
        </w:rPr>
        <w:t>What are the symptoms?</w:t>
      </w:r>
    </w:p>
    <w:p w14:paraId="02F3D7E8" w14:textId="161A9D66" w:rsidR="00554627" w:rsidRPr="00554627" w:rsidRDefault="003B7020"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noProof/>
          <w:color w:val="000000"/>
          <w:sz w:val="24"/>
          <w:szCs w:val="24"/>
          <w:bdr w:val="none" w:sz="0" w:space="0" w:color="auto" w:frame="1"/>
        </w:rPr>
        <w:lastRenderedPageBreak/>
        <w:drawing>
          <wp:anchor distT="0" distB="0" distL="114300" distR="114300" simplePos="0" relativeHeight="251660288" behindDoc="1" locked="0" layoutInCell="1" allowOverlap="1" wp14:anchorId="6BA810D8" wp14:editId="32126523">
            <wp:simplePos x="0" y="0"/>
            <wp:positionH relativeFrom="column">
              <wp:posOffset>3571875</wp:posOffset>
            </wp:positionH>
            <wp:positionV relativeFrom="paragraph">
              <wp:posOffset>9525</wp:posOffset>
            </wp:positionV>
            <wp:extent cx="2419350" cy="1476375"/>
            <wp:effectExtent l="0" t="0" r="0" b="9525"/>
            <wp:wrapTight wrapText="bothSides">
              <wp:wrapPolygon edited="0">
                <wp:start x="0" y="0"/>
                <wp:lineTo x="0" y="21461"/>
                <wp:lineTo x="21430" y="21461"/>
                <wp:lineTo x="214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476375"/>
                    </a:xfrm>
                    <a:prstGeom prst="rect">
                      <a:avLst/>
                    </a:prstGeom>
                    <a:noFill/>
                    <a:ln>
                      <a:noFill/>
                    </a:ln>
                  </pic:spPr>
                </pic:pic>
              </a:graphicData>
            </a:graphic>
          </wp:anchor>
        </w:drawing>
      </w:r>
      <w:r w:rsidR="00554627" w:rsidRPr="00554627">
        <w:rPr>
          <w:rFonts w:ascii="Raleway" w:eastAsia="Times New Roman" w:hAnsi="Raleway" w:cs="Times New Roman"/>
          <w:color w:val="000000"/>
          <w:bdr w:val="none" w:sz="0" w:space="0" w:color="auto" w:frame="1"/>
        </w:rPr>
        <w:t xml:space="preserve">When the chambers of the heart don't beat in sync, the ventricles may not pump </w:t>
      </w:r>
      <w:proofErr w:type="gramStart"/>
      <w:r w:rsidR="00554627" w:rsidRPr="00554627">
        <w:rPr>
          <w:rFonts w:ascii="Raleway" w:eastAsia="Times New Roman" w:hAnsi="Raleway" w:cs="Times New Roman"/>
          <w:color w:val="000000"/>
          <w:bdr w:val="none" w:sz="0" w:space="0" w:color="auto" w:frame="1"/>
        </w:rPr>
        <w:t>blood  efficiently</w:t>
      </w:r>
      <w:proofErr w:type="gramEnd"/>
      <w:r w:rsidR="00554627" w:rsidRPr="00554627">
        <w:rPr>
          <w:rFonts w:ascii="Raleway" w:eastAsia="Times New Roman" w:hAnsi="Raleway" w:cs="Times New Roman"/>
          <w:color w:val="000000"/>
          <w:bdr w:val="none" w:sz="0" w:space="0" w:color="auto" w:frame="1"/>
        </w:rPr>
        <w:t xml:space="preserve">. By contracting way too often, they don't have time to fill up with blood before pumping it out. That results in less oxygen getting to other tissues in the body. </w:t>
      </w:r>
      <w:proofErr w:type="gramStart"/>
      <w:r w:rsidR="00554627" w:rsidRPr="00554627">
        <w:rPr>
          <w:rFonts w:ascii="Raleway" w:eastAsia="Times New Roman" w:hAnsi="Raleway" w:cs="Times New Roman"/>
          <w:color w:val="000000"/>
          <w:bdr w:val="none" w:sz="0" w:space="0" w:color="auto" w:frame="1"/>
        </w:rPr>
        <w:t>So</w:t>
      </w:r>
      <w:proofErr w:type="gramEnd"/>
      <w:r w:rsidR="00554627" w:rsidRPr="00554627">
        <w:rPr>
          <w:rFonts w:ascii="Raleway" w:eastAsia="Times New Roman" w:hAnsi="Raleway" w:cs="Times New Roman"/>
          <w:color w:val="000000"/>
          <w:bdr w:val="none" w:sz="0" w:space="0" w:color="auto" w:frame="1"/>
        </w:rPr>
        <w:t xml:space="preserve"> you might feel lightheaded, dizzy, tired, or short of breath. You might feel your heart pounding, beating too fast, or even have chest pain. When the heart continues to work that hard, it can tire out -- the beginnings of heart failure.</w:t>
      </w:r>
    </w:p>
    <w:p w14:paraId="49631594"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But remember, sometimes the ventricles continue beating regularly, even at normal rates. In that case, you could have atrial fibrillation, but notice no symptoms at all.</w:t>
      </w:r>
    </w:p>
    <w:p w14:paraId="793FAF6C" w14:textId="77777777" w:rsidR="00554627" w:rsidRPr="00554627" w:rsidRDefault="00554627" w:rsidP="00554627">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554627">
        <w:rPr>
          <w:rFonts w:ascii="Raleway" w:eastAsia="Times New Roman" w:hAnsi="Raleway" w:cs="Times New Roman"/>
          <w:b/>
          <w:bCs/>
          <w:i/>
          <w:iCs/>
          <w:color w:val="2C0C54"/>
          <w:sz w:val="27"/>
          <w:szCs w:val="27"/>
          <w:bdr w:val="none" w:sz="0" w:space="0" w:color="auto" w:frame="1"/>
        </w:rPr>
        <w:t>Why is atrial fibrillation dangerous?</w:t>
      </w:r>
    </w:p>
    <w:p w14:paraId="1B39A837" w14:textId="73608019" w:rsidR="00554627" w:rsidRPr="00554627" w:rsidRDefault="003B7020"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noProof/>
          <w:color w:val="000000"/>
          <w:bdr w:val="none" w:sz="0" w:space="0" w:color="auto" w:frame="1"/>
        </w:rPr>
        <w:drawing>
          <wp:anchor distT="0" distB="0" distL="114300" distR="114300" simplePos="0" relativeHeight="251661312" behindDoc="1" locked="0" layoutInCell="1" allowOverlap="1" wp14:anchorId="3E215346" wp14:editId="581F329F">
            <wp:simplePos x="0" y="0"/>
            <wp:positionH relativeFrom="margin">
              <wp:align>left</wp:align>
            </wp:positionH>
            <wp:positionV relativeFrom="paragraph">
              <wp:posOffset>488315</wp:posOffset>
            </wp:positionV>
            <wp:extent cx="2286000" cy="1524000"/>
            <wp:effectExtent l="0" t="0" r="0" b="0"/>
            <wp:wrapTight wrapText="bothSides">
              <wp:wrapPolygon edited="0">
                <wp:start x="0" y="0"/>
                <wp:lineTo x="0" y="21330"/>
                <wp:lineTo x="21420" y="21330"/>
                <wp:lineTo x="21420" y="0"/>
                <wp:lineTo x="0" y="0"/>
              </wp:wrapPolygon>
            </wp:wrapTight>
            <wp:docPr id="14" name="Picture 14" descr="A jellyfish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jellyfish in the wate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627" w:rsidRPr="00554627">
        <w:rPr>
          <w:rFonts w:ascii="Raleway" w:eastAsia="Times New Roman" w:hAnsi="Raleway" w:cs="Times New Roman"/>
          <w:color w:val="000000"/>
          <w:bdr w:val="none" w:sz="0" w:space="0" w:color="auto" w:frame="1"/>
        </w:rPr>
        <w:t>One of the biggest dangers of atrial fibrillation is stroke. The risk of stroke is about 5 times greater in people with AF than in those without. And t</w:t>
      </w:r>
      <w:r w:rsidR="00554627" w:rsidRPr="00554627">
        <w:rPr>
          <w:rFonts w:ascii="Raleway" w:eastAsia="Times New Roman" w:hAnsi="Raleway" w:cs="Times New Roman"/>
          <w:i/>
          <w:iCs/>
          <w:color w:val="000000"/>
          <w:bdr w:val="none" w:sz="0" w:space="0" w:color="auto" w:frame="1"/>
        </w:rPr>
        <w:t xml:space="preserve">his is true </w:t>
      </w:r>
      <w:proofErr w:type="gramStart"/>
      <w:r w:rsidR="00554627" w:rsidRPr="00554627">
        <w:rPr>
          <w:rFonts w:ascii="Raleway" w:eastAsia="Times New Roman" w:hAnsi="Raleway" w:cs="Times New Roman"/>
          <w:i/>
          <w:iCs/>
          <w:color w:val="000000"/>
          <w:bdr w:val="none" w:sz="0" w:space="0" w:color="auto" w:frame="1"/>
        </w:rPr>
        <w:t>whether or not</w:t>
      </w:r>
      <w:proofErr w:type="gramEnd"/>
      <w:r w:rsidR="00554627" w:rsidRPr="00554627">
        <w:rPr>
          <w:rFonts w:ascii="Raleway" w:eastAsia="Times New Roman" w:hAnsi="Raleway" w:cs="Times New Roman"/>
          <w:i/>
          <w:iCs/>
          <w:color w:val="000000"/>
          <w:bdr w:val="none" w:sz="0" w:space="0" w:color="auto" w:frame="1"/>
        </w:rPr>
        <w:t xml:space="preserve"> atrial fibrillation results in symptoms! </w:t>
      </w:r>
      <w:r w:rsidR="00554627" w:rsidRPr="00554627">
        <w:rPr>
          <w:rFonts w:ascii="Raleway" w:eastAsia="Times New Roman" w:hAnsi="Raleway" w:cs="Times New Roman"/>
          <w:color w:val="000000"/>
          <w:bdr w:val="none" w:sz="0" w:space="0" w:color="auto" w:frame="1"/>
        </w:rPr>
        <w:t xml:space="preserve">Here's why: when the atria don't </w:t>
      </w:r>
      <w:proofErr w:type="gramStart"/>
      <w:r w:rsidR="00554627" w:rsidRPr="00554627">
        <w:rPr>
          <w:rFonts w:ascii="Raleway" w:eastAsia="Times New Roman" w:hAnsi="Raleway" w:cs="Times New Roman"/>
          <w:color w:val="000000"/>
          <w:bdr w:val="none" w:sz="0" w:space="0" w:color="auto" w:frame="1"/>
        </w:rPr>
        <w:t>contract regularly</w:t>
      </w:r>
      <w:proofErr w:type="gramEnd"/>
      <w:r w:rsidR="00554627" w:rsidRPr="00554627">
        <w:rPr>
          <w:rFonts w:ascii="Raleway" w:eastAsia="Times New Roman" w:hAnsi="Raleway" w:cs="Times New Roman"/>
          <w:color w:val="000000"/>
          <w:bdr w:val="none" w:sz="0" w:space="0" w:color="auto" w:frame="1"/>
        </w:rPr>
        <w:t> the blood inside them doesn't flow smoothly. Some gets pumped to the ventricles, but some just stays where it's at. And we know what happens when blood stays where it's at -- think of blood escaping from a cut or scrape you had recently. When it sits, it begins to coagulate. When blood doesn't flow smoothly and regularly out of the atria, it can begin to form tiny clots. Those clots can then travel to the brain, causing stroke.</w:t>
      </w:r>
    </w:p>
    <w:p w14:paraId="0DF701B4"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The danger of stroke is real. Of all the concerns about AF, this is the one that can cause the most life-altering (or life-ending) consequences. The high risk of stroke is the reason that September is Atrial Fibrillation Awareness month.</w:t>
      </w:r>
    </w:p>
    <w:p w14:paraId="580900F3" w14:textId="77777777" w:rsidR="00554627" w:rsidRPr="00554627" w:rsidRDefault="00554627" w:rsidP="00554627">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554627">
        <w:rPr>
          <w:rFonts w:ascii="Raleway" w:eastAsia="Times New Roman" w:hAnsi="Raleway" w:cs="Times New Roman"/>
          <w:b/>
          <w:bCs/>
          <w:i/>
          <w:iCs/>
          <w:color w:val="2C0C54"/>
          <w:sz w:val="27"/>
          <w:szCs w:val="27"/>
          <w:bdr w:val="none" w:sz="0" w:space="0" w:color="auto" w:frame="1"/>
        </w:rPr>
        <w:t>What treatments are available?</w:t>
      </w:r>
    </w:p>
    <w:p w14:paraId="6C764AB5"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There are </w:t>
      </w:r>
      <w:hyperlink r:id="rId12" w:tgtFrame="_blank" w:history="1">
        <w:r w:rsidRPr="00554627">
          <w:rPr>
            <w:rFonts w:ascii="Raleway" w:eastAsia="Times New Roman" w:hAnsi="Raleway" w:cs="Times New Roman"/>
            <w:color w:val="0000FF"/>
            <w:u w:val="single"/>
            <w:bdr w:val="none" w:sz="0" w:space="0" w:color="auto" w:frame="1"/>
          </w:rPr>
          <w:t>surgical</w:t>
        </w:r>
      </w:hyperlink>
      <w:r w:rsidRPr="00554627">
        <w:rPr>
          <w:rFonts w:ascii="Raleway" w:eastAsia="Times New Roman" w:hAnsi="Raleway" w:cs="Times New Roman"/>
          <w:color w:val="747474"/>
        </w:rPr>
        <w:t> </w:t>
      </w:r>
      <w:r w:rsidRPr="00554627">
        <w:rPr>
          <w:rFonts w:ascii="Raleway" w:eastAsia="Times New Roman" w:hAnsi="Raleway" w:cs="Times New Roman"/>
          <w:color w:val="000000"/>
          <w:bdr w:val="none" w:sz="0" w:space="0" w:color="auto" w:frame="1"/>
        </w:rPr>
        <w:t>and</w:t>
      </w:r>
      <w:hyperlink r:id="rId13" w:tgtFrame="_blank" w:history="1">
        <w:r w:rsidRPr="00554627">
          <w:rPr>
            <w:rFonts w:ascii="Raleway" w:eastAsia="Times New Roman" w:hAnsi="Raleway" w:cs="Times New Roman"/>
            <w:color w:val="0000FF"/>
            <w:u w:val="single"/>
            <w:bdr w:val="none" w:sz="0" w:space="0" w:color="auto" w:frame="1"/>
          </w:rPr>
          <w:t> non-surgical</w:t>
        </w:r>
      </w:hyperlink>
      <w:r w:rsidRPr="00554627">
        <w:rPr>
          <w:rFonts w:ascii="Raleway" w:eastAsia="Times New Roman" w:hAnsi="Raleway" w:cs="Times New Roman"/>
          <w:color w:val="747474"/>
        </w:rPr>
        <w:t> </w:t>
      </w:r>
      <w:r w:rsidRPr="00554627">
        <w:rPr>
          <w:rFonts w:ascii="Raleway" w:eastAsia="Times New Roman" w:hAnsi="Raleway" w:cs="Times New Roman"/>
          <w:color w:val="000000"/>
          <w:bdr w:val="none" w:sz="0" w:space="0" w:color="auto" w:frame="1"/>
        </w:rPr>
        <w:t>treatments that can restore the regular rhythm of the heart in many people. When successful, these procedures completely remove the dangers posed by AF. But not everyone responds well to these procedures. When procedures aren't effective, we turn to medications.</w:t>
      </w:r>
    </w:p>
    <w:p w14:paraId="111CF931" w14:textId="77777777" w:rsidR="00554627" w:rsidRPr="00554627" w:rsidRDefault="00554627" w:rsidP="00554627">
      <w:pPr>
        <w:shd w:val="clear" w:color="auto" w:fill="FFFFFF"/>
        <w:spacing w:beforeAutospacing="1" w:after="0" w:afterAutospacing="1" w:line="240" w:lineRule="auto"/>
        <w:jc w:val="center"/>
        <w:textAlignment w:val="baseline"/>
        <w:outlineLvl w:val="2"/>
        <w:rPr>
          <w:rFonts w:ascii="Raleway" w:eastAsia="Times New Roman" w:hAnsi="Raleway" w:cs="Times New Roman"/>
          <w:color w:val="747474"/>
        </w:rPr>
      </w:pPr>
      <w:r w:rsidRPr="00554627">
        <w:rPr>
          <w:rFonts w:ascii="Raleway" w:eastAsia="Times New Roman" w:hAnsi="Raleway" w:cs="Times New Roman"/>
          <w:b/>
          <w:bCs/>
          <w:i/>
          <w:iCs/>
          <w:color w:val="000000"/>
          <w:bdr w:val="none" w:sz="0" w:space="0" w:color="auto" w:frame="1"/>
        </w:rPr>
        <w:t>Lowering the risk of stroke</w:t>
      </w:r>
    </w:p>
    <w:p w14:paraId="1F9094F6"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One of the most important uses of medications in AF is to decrease the risk of stroke. Medications that keep the blood from forming those tiny clots we talked about are known as blood thinners, or anticoagulants. They include aspirin, warfarin (Coumadin), rivaroxaban (Xarelto), and apixaban (Eliquis). Nearly everyone with chronic AF can benefit from these medications, though some patients at extremely</w:t>
      </w:r>
      <w:r w:rsidRPr="00554627">
        <w:rPr>
          <w:rFonts w:ascii="Raleway" w:eastAsia="Times New Roman" w:hAnsi="Raleway" w:cs="Times New Roman"/>
          <w:color w:val="747474"/>
        </w:rPr>
        <w:t> </w:t>
      </w:r>
      <w:hyperlink r:id="rId14" w:tgtFrame="_blank" w:history="1">
        <w:r w:rsidRPr="00554627">
          <w:rPr>
            <w:rFonts w:ascii="Raleway" w:eastAsia="Times New Roman" w:hAnsi="Raleway" w:cs="Times New Roman"/>
            <w:color w:val="0000FF"/>
            <w:u w:val="single"/>
            <w:bdr w:val="none" w:sz="0" w:space="0" w:color="auto" w:frame="1"/>
          </w:rPr>
          <w:t>low risk of stroke</w:t>
        </w:r>
      </w:hyperlink>
      <w:r w:rsidRPr="00554627">
        <w:rPr>
          <w:rFonts w:ascii="Raleway" w:eastAsia="Times New Roman" w:hAnsi="Raleway" w:cs="Times New Roman"/>
          <w:color w:val="747474"/>
        </w:rPr>
        <w:t> </w:t>
      </w:r>
      <w:r w:rsidRPr="00554627">
        <w:rPr>
          <w:rFonts w:ascii="Raleway" w:eastAsia="Times New Roman" w:hAnsi="Raleway" w:cs="Times New Roman"/>
          <w:color w:val="000000"/>
          <w:bdr w:val="none" w:sz="0" w:space="0" w:color="auto" w:frame="1"/>
        </w:rPr>
        <w:t>may do well without them.</w:t>
      </w:r>
    </w:p>
    <w:p w14:paraId="08AF51C6"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lastRenderedPageBreak/>
        <w:t xml:space="preserve">Anticoagulant medications generally must be used lifelong. Because they decrease the formation of clots that may cause stroke, they also increase the risk for other types of bleeding. The risk of serious bleeding after an injury, even a mild one like bumping into a coffee table, is higher. </w:t>
      </w:r>
      <w:proofErr w:type="gramStart"/>
      <w:r w:rsidRPr="00554627">
        <w:rPr>
          <w:rFonts w:ascii="Raleway" w:eastAsia="Times New Roman" w:hAnsi="Raleway" w:cs="Times New Roman"/>
          <w:color w:val="000000"/>
          <w:bdr w:val="none" w:sz="0" w:space="0" w:color="auto" w:frame="1"/>
        </w:rPr>
        <w:t>So</w:t>
      </w:r>
      <w:proofErr w:type="gramEnd"/>
      <w:r w:rsidRPr="00554627">
        <w:rPr>
          <w:rFonts w:ascii="Raleway" w:eastAsia="Times New Roman" w:hAnsi="Raleway" w:cs="Times New Roman"/>
          <w:color w:val="000000"/>
          <w:bdr w:val="none" w:sz="0" w:space="0" w:color="auto" w:frame="1"/>
        </w:rPr>
        <w:t xml:space="preserve"> it's important to think carefully about possible dangers such as ladders, sharp knives, and other things that are otherwise routine. It doesn't mean life has to change radically, but it does mean thinking carefully before acting.</w:t>
      </w:r>
    </w:p>
    <w:p w14:paraId="48E0D971"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If you've taken warfarin before, or know someone who has, you know that it requires some meal planning as well. Vitamin K, present in many vegetables, multivitamins, and other foods, interacts with warfarin. That doesn't mean you can't eat any of those foods, but it does mean that being consistent in how much you eat is important. Just like thinking carefully about dangers, thinking carefully about diet needs to become part of the routine. Warfarin also requires frequent lab monitoring.</w:t>
      </w:r>
    </w:p>
    <w:p w14:paraId="7502ACF3"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The newer anticoagulants, Xarelto and Eliquis, are convenient to use, and very effective. No dietary restrictions, no frequent lab monitoring. But they can be quite expensive if not covered by your prescription insurance. </w:t>
      </w:r>
    </w:p>
    <w:p w14:paraId="02B1CB82" w14:textId="77777777" w:rsidR="00554627" w:rsidRPr="00554627" w:rsidRDefault="00554627" w:rsidP="00554627">
      <w:pPr>
        <w:shd w:val="clear" w:color="auto" w:fill="FFFFFF"/>
        <w:spacing w:beforeAutospacing="1" w:after="0" w:afterAutospacing="1" w:line="240" w:lineRule="auto"/>
        <w:jc w:val="center"/>
        <w:textAlignment w:val="baseline"/>
        <w:outlineLvl w:val="2"/>
        <w:rPr>
          <w:rFonts w:ascii="Raleway" w:eastAsia="Times New Roman" w:hAnsi="Raleway" w:cs="Times New Roman"/>
          <w:color w:val="747474"/>
        </w:rPr>
      </w:pPr>
      <w:r w:rsidRPr="00554627">
        <w:rPr>
          <w:rFonts w:ascii="Raleway" w:eastAsia="Times New Roman" w:hAnsi="Raleway" w:cs="Times New Roman"/>
          <w:b/>
          <w:bCs/>
          <w:i/>
          <w:iCs/>
          <w:color w:val="000000"/>
          <w:bdr w:val="none" w:sz="0" w:space="0" w:color="auto" w:frame="1"/>
        </w:rPr>
        <w:t>Controlling the heart rhythm and rate</w:t>
      </w:r>
    </w:p>
    <w:p w14:paraId="79D8FCFC"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A number of medications can be used to make sure the heart</w:t>
      </w:r>
      <w:hyperlink r:id="rId15" w:tgtFrame="_blank" w:history="1">
        <w:r w:rsidRPr="00554627">
          <w:rPr>
            <w:rFonts w:ascii="Raleway" w:eastAsia="Times New Roman" w:hAnsi="Raleway" w:cs="Times New Roman"/>
            <w:color w:val="0000FF"/>
            <w:u w:val="single"/>
            <w:bdr w:val="none" w:sz="0" w:space="0" w:color="auto" w:frame="1"/>
          </w:rPr>
          <w:t> continues to pump blood efficiently</w:t>
        </w:r>
      </w:hyperlink>
      <w:r w:rsidRPr="00554627">
        <w:rPr>
          <w:rFonts w:ascii="Raleway" w:eastAsia="Times New Roman" w:hAnsi="Raleway" w:cs="Times New Roman"/>
          <w:color w:val="747474"/>
        </w:rPr>
        <w:t>. </w:t>
      </w:r>
      <w:r w:rsidRPr="00554627">
        <w:rPr>
          <w:rFonts w:ascii="Raleway" w:eastAsia="Times New Roman" w:hAnsi="Raleway" w:cs="Times New Roman"/>
          <w:color w:val="000000"/>
          <w:bdr w:val="none" w:sz="0" w:space="0" w:color="auto" w:frame="1"/>
        </w:rPr>
        <w:t>While the heart is still in AF, medications can be used to keep the ventricles from beating too fast. By keeping the rate in a safe range, the ventricles will fill with enough blood between beats to efficiently feed the rest of the body.</w:t>
      </w:r>
    </w:p>
    <w:p w14:paraId="146E49AF"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There are also medications that can be used to restore the electrical impulses to normal. When effective, these medications can sometimes restore the regular heart rhythm.</w:t>
      </w:r>
    </w:p>
    <w:p w14:paraId="660D8BF9" w14:textId="77777777" w:rsidR="00554627" w:rsidRPr="00554627" w:rsidRDefault="00554627" w:rsidP="00554627">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554627">
        <w:rPr>
          <w:rFonts w:ascii="Raleway" w:eastAsia="Times New Roman" w:hAnsi="Raleway" w:cs="Times New Roman"/>
          <w:b/>
          <w:bCs/>
          <w:i/>
          <w:iCs/>
          <w:color w:val="2C0C54"/>
          <w:sz w:val="27"/>
          <w:szCs w:val="27"/>
          <w:bdr w:val="none" w:sz="0" w:space="0" w:color="auto" w:frame="1"/>
        </w:rPr>
        <w:t>Awareness is important, but are you at risk?</w:t>
      </w:r>
    </w:p>
    <w:p w14:paraId="30BFC1A6"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color w:val="000000"/>
          <w:bdr w:val="none" w:sz="0" w:space="0" w:color="auto" w:frame="1"/>
        </w:rPr>
        <w:t>Now that you know what atrial fibrillation is and that treatment provides protection, it's also important to know whether you're at higher risk than most. There are a number of</w:t>
      </w:r>
      <w:r w:rsidRPr="00554627">
        <w:rPr>
          <w:rFonts w:ascii="Raleway" w:eastAsia="Times New Roman" w:hAnsi="Raleway" w:cs="Times New Roman"/>
          <w:color w:val="747474"/>
        </w:rPr>
        <w:t> </w:t>
      </w:r>
      <w:hyperlink r:id="rId16" w:tgtFrame="_blank" w:history="1">
        <w:r w:rsidRPr="00554627">
          <w:rPr>
            <w:rFonts w:ascii="Raleway" w:eastAsia="Times New Roman" w:hAnsi="Raleway" w:cs="Times New Roman"/>
            <w:color w:val="0000FF"/>
            <w:u w:val="single"/>
            <w:bdr w:val="none" w:sz="0" w:space="0" w:color="auto" w:frame="1"/>
          </w:rPr>
          <w:t>risk factors</w:t>
        </w:r>
      </w:hyperlink>
      <w:r w:rsidRPr="00554627">
        <w:rPr>
          <w:rFonts w:ascii="Raleway" w:eastAsia="Times New Roman" w:hAnsi="Raleway" w:cs="Times New Roman"/>
          <w:color w:val="0000FF"/>
          <w:bdr w:val="none" w:sz="0" w:space="0" w:color="auto" w:frame="1"/>
        </w:rPr>
        <w:t> </w:t>
      </w:r>
      <w:r w:rsidRPr="00554627">
        <w:rPr>
          <w:rFonts w:ascii="Raleway" w:eastAsia="Times New Roman" w:hAnsi="Raleway" w:cs="Times New Roman"/>
          <w:color w:val="000000"/>
          <w:bdr w:val="none" w:sz="0" w:space="0" w:color="auto" w:frame="1"/>
        </w:rPr>
        <w:t>-- many of which we can't control, but some that we can. </w:t>
      </w:r>
    </w:p>
    <w:p w14:paraId="4774D040" w14:textId="77777777" w:rsidR="00554627" w:rsidRPr="00554627" w:rsidRDefault="00554627" w:rsidP="00554627">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554627">
        <w:rPr>
          <w:rFonts w:ascii="Raleway" w:eastAsia="Times New Roman" w:hAnsi="Raleway" w:cs="Times New Roman"/>
          <w:b/>
          <w:bCs/>
          <w:i/>
          <w:iCs/>
          <w:color w:val="2C0C54"/>
          <w:bdr w:val="none" w:sz="0" w:space="0" w:color="auto" w:frame="1"/>
        </w:rPr>
        <w:t>Better My Meds</w:t>
      </w:r>
      <w:r w:rsidRPr="00554627">
        <w:rPr>
          <w:rFonts w:ascii="Raleway" w:eastAsia="Times New Roman" w:hAnsi="Raleway" w:cs="Times New Roman"/>
          <w:color w:val="000000"/>
          <w:bdr w:val="none" w:sz="0" w:space="0" w:color="auto" w:frame="1"/>
        </w:rPr>
        <w:t> is dedicated to helping you stay as healthy as possible. Knowing the symptoms of AF and what to expect if it's diagnosed will help you do just that. Please share your questions and comments with other readers in the space below. Or</w:t>
      </w:r>
      <w:r w:rsidRPr="00554627">
        <w:rPr>
          <w:rFonts w:ascii="Raleway" w:eastAsia="Times New Roman" w:hAnsi="Raleway" w:cs="Times New Roman"/>
          <w:color w:val="747474"/>
        </w:rPr>
        <w:t> </w:t>
      </w:r>
      <w:hyperlink r:id="rId17" w:tgtFrame="_blank" w:history="1">
        <w:r w:rsidRPr="00554627">
          <w:rPr>
            <w:rFonts w:ascii="Raleway" w:eastAsia="Times New Roman" w:hAnsi="Raleway" w:cs="Times New Roman"/>
            <w:color w:val="0000FF"/>
            <w:u w:val="single"/>
            <w:bdr w:val="none" w:sz="0" w:space="0" w:color="auto" w:frame="1"/>
          </w:rPr>
          <w:t>contact us</w:t>
        </w:r>
      </w:hyperlink>
      <w:r w:rsidRPr="00554627">
        <w:rPr>
          <w:rFonts w:ascii="Raleway" w:eastAsia="Times New Roman" w:hAnsi="Raleway" w:cs="Times New Roman"/>
          <w:color w:val="747474"/>
        </w:rPr>
        <w:t> </w:t>
      </w:r>
      <w:r w:rsidRPr="00554627">
        <w:rPr>
          <w:rFonts w:ascii="Raleway" w:eastAsia="Times New Roman" w:hAnsi="Raleway" w:cs="Times New Roman"/>
          <w:color w:val="000000"/>
          <w:bdr w:val="none" w:sz="0" w:space="0" w:color="auto" w:frame="1"/>
        </w:rPr>
        <w:t>directly at </w:t>
      </w:r>
      <w:r w:rsidRPr="00554627">
        <w:rPr>
          <w:rFonts w:ascii="Raleway" w:eastAsia="Times New Roman" w:hAnsi="Raleway" w:cs="Times New Roman"/>
          <w:b/>
          <w:bCs/>
          <w:i/>
          <w:iCs/>
          <w:color w:val="2C0C54"/>
          <w:bdr w:val="none" w:sz="0" w:space="0" w:color="auto" w:frame="1"/>
        </w:rPr>
        <w:t>Better My Meds</w:t>
      </w:r>
      <w:r w:rsidRPr="00554627">
        <w:rPr>
          <w:rFonts w:ascii="Raleway" w:eastAsia="Times New Roman" w:hAnsi="Raleway" w:cs="Times New Roman"/>
          <w:color w:val="000000"/>
          <w:bdr w:val="none" w:sz="0" w:space="0" w:color="auto" w:frame="1"/>
        </w:rPr>
        <w:t> -- we love hearing from you!</w:t>
      </w:r>
    </w:p>
    <w:p w14:paraId="4FB4BBFC" w14:textId="77777777" w:rsidR="00554627" w:rsidRPr="00554627" w:rsidRDefault="00554627" w:rsidP="00554627">
      <w:pPr>
        <w:shd w:val="clear" w:color="auto" w:fill="FFFFFF"/>
        <w:spacing w:after="360" w:line="240" w:lineRule="auto"/>
        <w:textAlignment w:val="baseline"/>
        <w:rPr>
          <w:rFonts w:ascii="Raleway" w:eastAsia="Times New Roman" w:hAnsi="Raleway" w:cs="Times New Roman"/>
          <w:color w:val="747474"/>
          <w:sz w:val="21"/>
          <w:szCs w:val="21"/>
        </w:rPr>
      </w:pPr>
      <w:r w:rsidRPr="00554627">
        <w:rPr>
          <w:rFonts w:ascii="Raleway" w:eastAsia="Times New Roman" w:hAnsi="Raleway" w:cs="Times New Roman"/>
          <w:color w:val="747474"/>
          <w:sz w:val="21"/>
          <w:szCs w:val="21"/>
        </w:rPr>
        <w:t> </w:t>
      </w:r>
    </w:p>
    <w:p w14:paraId="639C84AB" w14:textId="77777777" w:rsidR="00554627" w:rsidRPr="00554627" w:rsidRDefault="00554627" w:rsidP="00554627">
      <w:pPr>
        <w:shd w:val="clear" w:color="auto" w:fill="FFFFFF"/>
        <w:spacing w:after="360" w:line="240" w:lineRule="auto"/>
        <w:textAlignment w:val="baseline"/>
        <w:rPr>
          <w:rFonts w:ascii="Raleway" w:eastAsia="Times New Roman" w:hAnsi="Raleway" w:cs="Times New Roman"/>
          <w:color w:val="747474"/>
          <w:sz w:val="21"/>
          <w:szCs w:val="21"/>
        </w:rPr>
      </w:pPr>
      <w:r w:rsidRPr="00554627">
        <w:rPr>
          <w:rFonts w:ascii="Raleway" w:eastAsia="Times New Roman" w:hAnsi="Raleway" w:cs="Times New Roman"/>
          <w:noProof/>
          <w:color w:val="747474"/>
          <w:sz w:val="21"/>
          <w:szCs w:val="21"/>
        </w:rPr>
        <w:drawing>
          <wp:inline distT="0" distB="0" distL="0" distR="0" wp14:anchorId="37E19AC4" wp14:editId="64FB2A37">
            <wp:extent cx="1895475" cy="561975"/>
            <wp:effectExtent l="0" t="0" r="9525" b="9525"/>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561975"/>
                    </a:xfrm>
                    <a:prstGeom prst="rect">
                      <a:avLst/>
                    </a:prstGeom>
                    <a:noFill/>
                    <a:ln>
                      <a:noFill/>
                    </a:ln>
                  </pic:spPr>
                </pic:pic>
              </a:graphicData>
            </a:graphic>
          </wp:inline>
        </w:drawing>
      </w:r>
    </w:p>
    <w:p w14:paraId="069A70F6" w14:textId="77777777" w:rsidR="00554627" w:rsidRPr="00554627" w:rsidRDefault="00554627" w:rsidP="00554627">
      <w:pPr>
        <w:shd w:val="clear" w:color="auto" w:fill="FFFFFF"/>
        <w:spacing w:after="0" w:line="240" w:lineRule="auto"/>
        <w:textAlignment w:val="baseline"/>
        <w:rPr>
          <w:rFonts w:ascii="Raleway" w:eastAsia="Times New Roman" w:hAnsi="Raleway" w:cs="Times New Roman"/>
          <w:color w:val="747474"/>
          <w:sz w:val="21"/>
          <w:szCs w:val="21"/>
        </w:rPr>
      </w:pPr>
      <w:r w:rsidRPr="00554627">
        <w:rPr>
          <w:rFonts w:ascii="Raleway" w:eastAsia="Times New Roman" w:hAnsi="Raleway" w:cs="Times New Roman"/>
          <w:color w:val="747474"/>
          <w:sz w:val="21"/>
          <w:szCs w:val="21"/>
        </w:rPr>
        <w:t>Betty Chaffee, PharmD, is owner and sole proprietor of BetterMyMeds, a Medication Management service devoted to helping people get the maximum benefit from their medications.</w:t>
      </w:r>
    </w:p>
    <w:sectPr w:rsidR="00554627" w:rsidRPr="0055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27"/>
    <w:rsid w:val="000A52CD"/>
    <w:rsid w:val="003B7020"/>
    <w:rsid w:val="004661FC"/>
    <w:rsid w:val="00554627"/>
    <w:rsid w:val="0082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2A36"/>
  <w15:chartTrackingRefBased/>
  <w15:docId w15:val="{6652347A-E3B1-44E7-BB3B-A8EFF9D7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1728">
      <w:bodyDiv w:val="1"/>
      <w:marLeft w:val="0"/>
      <w:marRight w:val="0"/>
      <w:marTop w:val="0"/>
      <w:marBottom w:val="0"/>
      <w:divBdr>
        <w:top w:val="none" w:sz="0" w:space="0" w:color="auto"/>
        <w:left w:val="none" w:sz="0" w:space="0" w:color="auto"/>
        <w:bottom w:val="none" w:sz="0" w:space="0" w:color="auto"/>
        <w:right w:val="none" w:sz="0" w:space="0" w:color="auto"/>
      </w:divBdr>
      <w:divsChild>
        <w:div w:id="1287008245">
          <w:marLeft w:val="0"/>
          <w:marRight w:val="0"/>
          <w:marTop w:val="0"/>
          <w:marBottom w:val="0"/>
          <w:divBdr>
            <w:top w:val="none" w:sz="0" w:space="0" w:color="auto"/>
            <w:left w:val="none" w:sz="0" w:space="0" w:color="auto"/>
            <w:bottom w:val="none" w:sz="0" w:space="0" w:color="auto"/>
            <w:right w:val="none" w:sz="0" w:space="0" w:color="auto"/>
          </w:divBdr>
          <w:divsChild>
            <w:div w:id="411391879">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sChild>
                    <w:div w:id="231083711">
                      <w:marLeft w:val="0"/>
                      <w:marRight w:val="0"/>
                      <w:marTop w:val="0"/>
                      <w:marBottom w:val="0"/>
                      <w:divBdr>
                        <w:top w:val="none" w:sz="0" w:space="0" w:color="auto"/>
                        <w:left w:val="none" w:sz="0" w:space="0" w:color="auto"/>
                        <w:bottom w:val="none" w:sz="0" w:space="0" w:color="auto"/>
                        <w:right w:val="none" w:sz="0" w:space="0" w:color="auto"/>
                      </w:divBdr>
                      <w:divsChild>
                        <w:div w:id="239675088">
                          <w:marLeft w:val="0"/>
                          <w:marRight w:val="0"/>
                          <w:marTop w:val="0"/>
                          <w:marBottom w:val="0"/>
                          <w:divBdr>
                            <w:top w:val="none" w:sz="0" w:space="0" w:color="auto"/>
                            <w:left w:val="none" w:sz="0" w:space="0" w:color="auto"/>
                            <w:bottom w:val="none" w:sz="0" w:space="0" w:color="auto"/>
                            <w:right w:val="none" w:sz="0" w:space="0" w:color="auto"/>
                          </w:divBdr>
                          <w:divsChild>
                            <w:div w:id="1618950729">
                              <w:marLeft w:val="0"/>
                              <w:marRight w:val="0"/>
                              <w:marTop w:val="0"/>
                              <w:marBottom w:val="0"/>
                              <w:divBdr>
                                <w:top w:val="none" w:sz="0" w:space="0" w:color="auto"/>
                                <w:left w:val="none" w:sz="0" w:space="0" w:color="auto"/>
                                <w:bottom w:val="none" w:sz="0" w:space="0" w:color="auto"/>
                                <w:right w:val="none" w:sz="0" w:space="0" w:color="auto"/>
                              </w:divBdr>
                              <w:divsChild>
                                <w:div w:id="13718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234424">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450"/>
              <w:marBottom w:val="450"/>
              <w:divBdr>
                <w:top w:val="single" w:sz="6" w:space="0" w:color="EEEEEE"/>
                <w:left w:val="none" w:sz="0" w:space="4"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rt.org/en/health-topics/atrial-fibrillation/treatment-and-prevention-of-atrial-fibrillation/nonsurgical-procedures-for-atrial-fibrillation-afib-or-af"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bettermymeds.com/?p=4339" TargetMode="External"/><Relationship Id="rId12" Type="http://schemas.openxmlformats.org/officeDocument/2006/relationships/hyperlink" Target="https://www.heart.org/en/health-topics/atrial-fibrillation/treatment-and-prevention-of-atrial-fibrillation/surgical-procedures-for-atrial-fibrillation-afib-or-af" TargetMode="External"/><Relationship Id="rId17" Type="http://schemas.openxmlformats.org/officeDocument/2006/relationships/hyperlink" Target="https://www.bettermymeds.com/contact-us-2" TargetMode="External"/><Relationship Id="rId2" Type="http://schemas.openxmlformats.org/officeDocument/2006/relationships/settings" Target="settings.xml"/><Relationship Id="rId16" Type="http://schemas.openxmlformats.org/officeDocument/2006/relationships/hyperlink" Target="https://www.heart.org/en/health-topics/atrial-fibrillation/who-is-at-risk-for-atrial-fibrillation-af-or-afi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image" Target="media/image4.jpeg"/><Relationship Id="rId5" Type="http://schemas.openxmlformats.org/officeDocument/2006/relationships/hyperlink" Target="https://bettermymeds.com/author/bjc2018/" TargetMode="External"/><Relationship Id="rId15" Type="http://schemas.openxmlformats.org/officeDocument/2006/relationships/hyperlink" Target="https://www.heart.org/en/health-topics/atrial-fibrillation/treatment-and-prevention-of-atrial-fibrillation/atrial-fibrillation-medication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atchlearnlive.heart.org/index.php?moduleSelect=atrfib" TargetMode="External"/><Relationship Id="rId14" Type="http://schemas.openxmlformats.org/officeDocument/2006/relationships/hyperlink" Target="https://www.hearthousenj.com/learning-center/diet-nutrition/what-is-a-cha2ds2-vasc-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2022-09-26T14:14:00Z</dcterms:created>
  <dcterms:modified xsi:type="dcterms:W3CDTF">2022-09-26T14:21:00Z</dcterms:modified>
</cp:coreProperties>
</file>